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86E1E2">
      <w:pPr>
        <w:widowControl/>
        <w:spacing w:line="620" w:lineRule="exact"/>
        <w:jc w:val="left"/>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附件：</w:t>
      </w:r>
    </w:p>
    <w:p w14:paraId="1701159F">
      <w:pPr>
        <w:spacing w:line="620" w:lineRule="exact"/>
        <w:jc w:val="center"/>
        <w:outlineLvl w:val="9"/>
        <w:rPr>
          <w:rFonts w:hint="eastAsia" w:ascii="黑体" w:hAnsi="黑体" w:eastAsia="黑体" w:cs="黑体"/>
          <w:sz w:val="44"/>
          <w:szCs w:val="44"/>
        </w:rPr>
      </w:pPr>
    </w:p>
    <w:p w14:paraId="4CBD77E3">
      <w:pPr>
        <w:spacing w:line="620" w:lineRule="exact"/>
        <w:jc w:val="center"/>
        <w:outlineLvl w:val="9"/>
        <w:rPr>
          <w:rFonts w:hint="eastAsia" w:ascii="黑体" w:hAnsi="黑体" w:eastAsia="黑体" w:cs="黑体"/>
          <w:bCs/>
          <w:color w:val="000000"/>
          <w:sz w:val="44"/>
          <w:szCs w:val="44"/>
          <w:lang w:val="en-US" w:eastAsia="zh-CN"/>
        </w:rPr>
      </w:pPr>
      <w:r>
        <w:rPr>
          <w:rFonts w:hint="eastAsia" w:ascii="黑体" w:hAnsi="黑体" w:eastAsia="黑体" w:cs="黑体"/>
          <w:sz w:val="44"/>
          <w:szCs w:val="44"/>
        </w:rPr>
        <w:t>中国高校科技期刊研究会—</w:t>
      </w:r>
      <w:r>
        <w:rPr>
          <w:rFonts w:hint="eastAsia" w:ascii="黑体" w:hAnsi="黑体" w:eastAsia="黑体" w:cs="黑体"/>
          <w:sz w:val="44"/>
          <w:szCs w:val="44"/>
          <w:lang w:eastAsia="zh-CN"/>
        </w:rPr>
        <w:t>《</w:t>
      </w:r>
      <w:r>
        <w:rPr>
          <w:rFonts w:hint="eastAsia" w:ascii="黑体" w:hAnsi="黑体" w:eastAsia="黑体" w:cs="黑体"/>
          <w:sz w:val="44"/>
          <w:szCs w:val="44"/>
          <w:lang w:val="en-US" w:eastAsia="zh-CN"/>
        </w:rPr>
        <w:t>数字出版研究</w:t>
      </w:r>
      <w:r>
        <w:rPr>
          <w:rFonts w:hint="eastAsia" w:ascii="黑体" w:hAnsi="黑体" w:eastAsia="黑体" w:cs="黑体"/>
          <w:sz w:val="44"/>
          <w:szCs w:val="44"/>
          <w:lang w:eastAsia="zh-CN"/>
        </w:rPr>
        <w:t>》</w:t>
      </w:r>
      <w:r>
        <w:rPr>
          <w:rFonts w:hint="eastAsia" w:ascii="黑体" w:hAnsi="黑体" w:eastAsia="黑体" w:cs="黑体"/>
          <w:sz w:val="44"/>
          <w:szCs w:val="44"/>
          <w:lang w:val="en-US" w:eastAsia="zh-CN"/>
        </w:rPr>
        <w:t>青年学者扶持基金2026年度科研</w:t>
      </w:r>
      <w:r>
        <w:rPr>
          <w:rFonts w:hint="eastAsia" w:ascii="黑体" w:hAnsi="黑体" w:eastAsia="黑体" w:cs="黑体"/>
          <w:sz w:val="44"/>
          <w:szCs w:val="44"/>
        </w:rPr>
        <w:t>项目</w:t>
      </w:r>
    </w:p>
    <w:p w14:paraId="72C7DE16">
      <w:pPr>
        <w:spacing w:line="620" w:lineRule="exact"/>
        <w:jc w:val="center"/>
        <w:outlineLvl w:val="9"/>
        <w:rPr>
          <w:rFonts w:ascii="Times New Roman" w:hAnsi="Times New Roman" w:eastAsia="方正小标宋简体" w:cs="Times New Roman"/>
          <w:bCs/>
          <w:color w:val="000000"/>
          <w:sz w:val="44"/>
          <w:szCs w:val="44"/>
        </w:rPr>
      </w:pPr>
      <w:r>
        <w:rPr>
          <w:rFonts w:hint="eastAsia" w:ascii="黑体" w:hAnsi="黑体" w:eastAsia="黑体" w:cs="黑体"/>
          <w:sz w:val="44"/>
          <w:szCs w:val="44"/>
        </w:rPr>
        <w:t>申</w:t>
      </w:r>
      <w:r>
        <w:rPr>
          <w:rFonts w:hint="eastAsia" w:ascii="黑体" w:hAnsi="黑体" w:eastAsia="黑体" w:cs="黑体"/>
          <w:sz w:val="44"/>
          <w:szCs w:val="44"/>
          <w:lang w:val="en-US" w:eastAsia="zh-CN"/>
        </w:rPr>
        <w:t>报</w:t>
      </w:r>
      <w:r>
        <w:rPr>
          <w:rFonts w:hint="eastAsia" w:ascii="黑体" w:hAnsi="黑体" w:eastAsia="黑体" w:cs="黑体"/>
          <w:sz w:val="44"/>
          <w:szCs w:val="44"/>
        </w:rPr>
        <w:t>书</w:t>
      </w:r>
    </w:p>
    <w:p w14:paraId="108FD924">
      <w:pPr>
        <w:spacing w:line="620" w:lineRule="exact"/>
        <w:rPr>
          <w:rFonts w:ascii="Times New Roman" w:hAnsi="Times New Roman" w:eastAsia="黑体" w:cs="Times New Roman"/>
        </w:rPr>
      </w:pPr>
    </w:p>
    <w:p w14:paraId="3A375448">
      <w:pPr>
        <w:spacing w:line="620" w:lineRule="exact"/>
        <w:rPr>
          <w:rFonts w:ascii="Times New Roman" w:hAnsi="Times New Roman" w:eastAsia="仿宋_GB2312" w:cs="Times New Roman"/>
          <w:sz w:val="30"/>
          <w:szCs w:val="30"/>
        </w:rPr>
      </w:pPr>
    </w:p>
    <w:tbl>
      <w:tblPr>
        <w:tblStyle w:val="8"/>
        <w:tblpPr w:leftFromText="180" w:rightFromText="180" w:vertAnchor="text" w:tblpXSpec="center"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5"/>
        <w:gridCol w:w="4728"/>
      </w:tblGrid>
      <w:tr w14:paraId="52505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575" w:type="dxa"/>
            <w:tcBorders>
              <w:top w:val="nil"/>
              <w:left w:val="nil"/>
              <w:bottom w:val="nil"/>
              <w:right w:val="nil"/>
            </w:tcBorders>
            <w:vAlign w:val="bottom"/>
          </w:tcPr>
          <w:p w14:paraId="44DA700A">
            <w:pPr>
              <w:wordWrap/>
              <w:spacing w:line="620" w:lineRule="exact"/>
              <w:jc w:val="left"/>
              <w:rPr>
                <w:rFonts w:hint="eastAsia" w:ascii="Times New Roman" w:hAnsi="Times New Roman" w:eastAsia="黑体" w:cs="Times New Roman"/>
                <w:sz w:val="30"/>
                <w:szCs w:val="30"/>
                <w:lang w:val="en-US" w:eastAsia="zh-CN"/>
              </w:rPr>
            </w:pPr>
            <w:r>
              <w:rPr>
                <w:rFonts w:hint="eastAsia" w:ascii="Times New Roman" w:hAnsi="Times New Roman" w:eastAsia="黑体" w:cs="Times New Roman"/>
                <w:sz w:val="30"/>
                <w:szCs w:val="30"/>
                <w:lang w:val="en-US" w:eastAsia="zh-CN"/>
              </w:rPr>
              <w:t>支持方向</w:t>
            </w:r>
          </w:p>
        </w:tc>
        <w:tc>
          <w:tcPr>
            <w:tcW w:w="4728" w:type="dxa"/>
            <w:tcBorders>
              <w:top w:val="nil"/>
              <w:left w:val="nil"/>
              <w:bottom w:val="single" w:color="auto" w:sz="4" w:space="0"/>
              <w:right w:val="nil"/>
            </w:tcBorders>
            <w:vAlign w:val="center"/>
          </w:tcPr>
          <w:p w14:paraId="74288A75">
            <w:pPr>
              <w:spacing w:line="620" w:lineRule="exact"/>
              <w:jc w:val="center"/>
              <w:rPr>
                <w:rFonts w:ascii="Times New Roman" w:hAnsi="Times New Roman" w:eastAsia="仿宋_GB2312" w:cs="Times New Roman"/>
                <w:sz w:val="30"/>
                <w:szCs w:val="30"/>
              </w:rPr>
            </w:pPr>
          </w:p>
        </w:tc>
      </w:tr>
      <w:tr w14:paraId="3D2BB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575" w:type="dxa"/>
            <w:tcBorders>
              <w:top w:val="nil"/>
              <w:left w:val="nil"/>
              <w:bottom w:val="nil"/>
              <w:right w:val="nil"/>
            </w:tcBorders>
            <w:shd w:val="clear" w:color="auto" w:fill="auto"/>
            <w:vAlign w:val="bottom"/>
          </w:tcPr>
          <w:p w14:paraId="6D87E56D">
            <w:pPr>
              <w:wordWrap w:val="0"/>
              <w:spacing w:line="620" w:lineRule="exact"/>
              <w:jc w:val="right"/>
              <w:rPr>
                <w:rFonts w:ascii="Times New Roman" w:hAnsi="Times New Roman" w:eastAsia="黑体" w:cs="Times New Roman"/>
                <w:kern w:val="2"/>
                <w:sz w:val="30"/>
                <w:szCs w:val="30"/>
                <w:lang w:val="en-US" w:eastAsia="zh-CN" w:bidi="ar-SA"/>
              </w:rPr>
            </w:pPr>
            <w:r>
              <w:rPr>
                <w:rFonts w:ascii="Times New Roman" w:hAnsi="Times New Roman" w:eastAsia="黑体" w:cs="Times New Roman"/>
                <w:sz w:val="30"/>
                <w:szCs w:val="30"/>
              </w:rPr>
              <w:t xml:space="preserve">课题名称 </w:t>
            </w:r>
          </w:p>
        </w:tc>
        <w:tc>
          <w:tcPr>
            <w:tcW w:w="4728" w:type="dxa"/>
            <w:tcBorders>
              <w:top w:val="nil"/>
              <w:left w:val="nil"/>
              <w:bottom w:val="single" w:color="auto" w:sz="4" w:space="0"/>
              <w:right w:val="nil"/>
            </w:tcBorders>
            <w:vAlign w:val="center"/>
          </w:tcPr>
          <w:p w14:paraId="690AB907">
            <w:pPr>
              <w:spacing w:line="620" w:lineRule="exact"/>
              <w:jc w:val="center"/>
              <w:rPr>
                <w:rFonts w:ascii="Times New Roman" w:hAnsi="Times New Roman" w:eastAsia="仿宋_GB2312" w:cs="Times New Roman"/>
                <w:sz w:val="30"/>
                <w:szCs w:val="30"/>
              </w:rPr>
            </w:pPr>
          </w:p>
        </w:tc>
      </w:tr>
      <w:tr w14:paraId="09F73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575" w:type="dxa"/>
            <w:tcBorders>
              <w:top w:val="nil"/>
              <w:left w:val="nil"/>
              <w:bottom w:val="nil"/>
              <w:right w:val="nil"/>
            </w:tcBorders>
            <w:shd w:val="clear" w:color="auto" w:fill="auto"/>
            <w:vAlign w:val="bottom"/>
          </w:tcPr>
          <w:p w14:paraId="4585395E">
            <w:pPr>
              <w:wordWrap w:val="0"/>
              <w:spacing w:line="620" w:lineRule="exact"/>
              <w:jc w:val="right"/>
              <w:rPr>
                <w:rFonts w:ascii="Times New Roman" w:hAnsi="Times New Roman" w:eastAsia="黑体" w:cs="Times New Roman"/>
                <w:kern w:val="2"/>
                <w:sz w:val="30"/>
                <w:szCs w:val="30"/>
                <w:lang w:val="en-US" w:eastAsia="zh-CN" w:bidi="ar-SA"/>
              </w:rPr>
            </w:pPr>
            <w:r>
              <w:rPr>
                <w:rFonts w:hint="eastAsia" w:ascii="Times New Roman" w:hAnsi="Times New Roman" w:eastAsia="黑体" w:cs="Times New Roman"/>
                <w:sz w:val="30"/>
                <w:szCs w:val="30"/>
                <w:lang w:val="en-US" w:eastAsia="zh-CN"/>
              </w:rPr>
              <w:t>项目类型</w:t>
            </w:r>
            <w:r>
              <w:rPr>
                <w:rFonts w:ascii="Times New Roman" w:hAnsi="Times New Roman" w:eastAsia="黑体" w:cs="Times New Roman"/>
                <w:sz w:val="30"/>
                <w:szCs w:val="30"/>
              </w:rPr>
              <w:t xml:space="preserve"> </w:t>
            </w:r>
          </w:p>
        </w:tc>
        <w:tc>
          <w:tcPr>
            <w:tcW w:w="4728" w:type="dxa"/>
            <w:tcBorders>
              <w:top w:val="single" w:color="auto" w:sz="4" w:space="0"/>
              <w:left w:val="nil"/>
              <w:bottom w:val="single" w:color="auto" w:sz="4" w:space="0"/>
              <w:right w:val="nil"/>
            </w:tcBorders>
            <w:vAlign w:val="center"/>
          </w:tcPr>
          <w:p w14:paraId="1091B70F">
            <w:pPr>
              <w:spacing w:line="620" w:lineRule="exact"/>
              <w:jc w:val="center"/>
              <w:rPr>
                <w:rFonts w:hint="eastAsia" w:ascii="Times New Roman" w:hAnsi="Times New Roman" w:eastAsia="仿宋_GB2312" w:cs="Times New Roman"/>
                <w:sz w:val="30"/>
                <w:szCs w:val="30"/>
                <w:lang w:eastAsia="zh-CN"/>
              </w:rPr>
            </w:pPr>
          </w:p>
        </w:tc>
      </w:tr>
      <w:tr w14:paraId="4272D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575" w:type="dxa"/>
            <w:tcBorders>
              <w:top w:val="nil"/>
              <w:left w:val="nil"/>
              <w:bottom w:val="nil"/>
              <w:right w:val="nil"/>
            </w:tcBorders>
            <w:shd w:val="clear" w:color="auto" w:fill="auto"/>
            <w:vAlign w:val="bottom"/>
          </w:tcPr>
          <w:p w14:paraId="77B8E12A">
            <w:pPr>
              <w:wordWrap w:val="0"/>
              <w:spacing w:line="620" w:lineRule="exact"/>
              <w:jc w:val="right"/>
              <w:rPr>
                <w:rFonts w:ascii="Times New Roman" w:hAnsi="Times New Roman" w:eastAsia="黑体" w:cs="Times New Roman"/>
                <w:kern w:val="2"/>
                <w:sz w:val="30"/>
                <w:szCs w:val="30"/>
                <w:lang w:val="en-US" w:eastAsia="zh-CN" w:bidi="ar-SA"/>
              </w:rPr>
            </w:pPr>
            <w:r>
              <w:rPr>
                <w:rFonts w:ascii="Times New Roman" w:hAnsi="Times New Roman" w:eastAsia="黑体" w:cs="Times New Roman"/>
                <w:sz w:val="30"/>
                <w:szCs w:val="30"/>
              </w:rPr>
              <w:t xml:space="preserve">负 责 人 </w:t>
            </w:r>
          </w:p>
        </w:tc>
        <w:tc>
          <w:tcPr>
            <w:tcW w:w="4728" w:type="dxa"/>
            <w:tcBorders>
              <w:top w:val="single" w:color="auto" w:sz="4" w:space="0"/>
              <w:left w:val="nil"/>
              <w:bottom w:val="single" w:color="auto" w:sz="4" w:space="0"/>
              <w:right w:val="nil"/>
            </w:tcBorders>
            <w:vAlign w:val="center"/>
          </w:tcPr>
          <w:p w14:paraId="2F867449">
            <w:pPr>
              <w:spacing w:line="620" w:lineRule="exact"/>
              <w:jc w:val="center"/>
              <w:rPr>
                <w:rFonts w:ascii="Times New Roman" w:hAnsi="Times New Roman" w:eastAsia="仿宋_GB2312" w:cs="Times New Roman"/>
                <w:sz w:val="30"/>
                <w:szCs w:val="30"/>
              </w:rPr>
            </w:pPr>
          </w:p>
        </w:tc>
      </w:tr>
      <w:tr w14:paraId="5719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575" w:type="dxa"/>
            <w:tcBorders>
              <w:top w:val="nil"/>
              <w:left w:val="nil"/>
              <w:bottom w:val="nil"/>
              <w:right w:val="nil"/>
            </w:tcBorders>
            <w:shd w:val="clear" w:color="auto" w:fill="auto"/>
            <w:vAlign w:val="bottom"/>
          </w:tcPr>
          <w:p w14:paraId="160B1670">
            <w:pPr>
              <w:wordWrap w:val="0"/>
              <w:spacing w:line="620" w:lineRule="exact"/>
              <w:jc w:val="right"/>
              <w:rPr>
                <w:rFonts w:ascii="Times New Roman" w:hAnsi="Times New Roman" w:eastAsia="黑体" w:cs="Times New Roman"/>
                <w:kern w:val="2"/>
                <w:sz w:val="30"/>
                <w:szCs w:val="30"/>
                <w:lang w:val="en-US" w:eastAsia="zh-CN" w:bidi="ar-SA"/>
              </w:rPr>
            </w:pPr>
            <w:r>
              <w:rPr>
                <w:rFonts w:hint="eastAsia" w:ascii="Times New Roman" w:hAnsi="Times New Roman" w:eastAsia="黑体" w:cs="Times New Roman"/>
                <w:sz w:val="30"/>
                <w:szCs w:val="30"/>
                <w:lang w:val="en-US" w:eastAsia="zh-CN"/>
              </w:rPr>
              <w:t>所在单位</w:t>
            </w:r>
            <w:r>
              <w:rPr>
                <w:rFonts w:ascii="Times New Roman" w:hAnsi="Times New Roman" w:eastAsia="黑体" w:cs="Times New Roman"/>
                <w:sz w:val="30"/>
                <w:szCs w:val="30"/>
              </w:rPr>
              <w:t xml:space="preserve"> </w:t>
            </w:r>
          </w:p>
        </w:tc>
        <w:tc>
          <w:tcPr>
            <w:tcW w:w="4728" w:type="dxa"/>
            <w:tcBorders>
              <w:top w:val="single" w:color="auto" w:sz="4" w:space="0"/>
              <w:left w:val="nil"/>
              <w:bottom w:val="single" w:color="auto" w:sz="4" w:space="0"/>
              <w:right w:val="nil"/>
            </w:tcBorders>
            <w:vAlign w:val="center"/>
          </w:tcPr>
          <w:p w14:paraId="5CACF0EE">
            <w:pPr>
              <w:spacing w:line="620" w:lineRule="exact"/>
              <w:jc w:val="center"/>
              <w:rPr>
                <w:rFonts w:ascii="Times New Roman" w:hAnsi="Times New Roman" w:eastAsia="仿宋_GB2312" w:cs="Times New Roman"/>
                <w:sz w:val="30"/>
                <w:szCs w:val="30"/>
              </w:rPr>
            </w:pPr>
          </w:p>
        </w:tc>
      </w:tr>
      <w:tr w14:paraId="77B5B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575" w:type="dxa"/>
            <w:tcBorders>
              <w:top w:val="nil"/>
              <w:left w:val="nil"/>
              <w:bottom w:val="nil"/>
              <w:right w:val="nil"/>
            </w:tcBorders>
            <w:shd w:val="clear" w:color="auto" w:fill="auto"/>
            <w:vAlign w:val="bottom"/>
          </w:tcPr>
          <w:p w14:paraId="40E79401">
            <w:pPr>
              <w:wordWrap/>
              <w:spacing w:line="620" w:lineRule="exact"/>
              <w:jc w:val="left"/>
              <w:rPr>
                <w:rFonts w:ascii="Times New Roman" w:hAnsi="Times New Roman" w:eastAsia="黑体" w:cs="Times New Roman"/>
                <w:sz w:val="30"/>
                <w:szCs w:val="30"/>
              </w:rPr>
            </w:pPr>
            <w:r>
              <w:rPr>
                <w:rFonts w:ascii="Times New Roman" w:hAnsi="Times New Roman" w:eastAsia="黑体" w:cs="Times New Roman"/>
                <w:sz w:val="30"/>
                <w:szCs w:val="30"/>
              </w:rPr>
              <w:t>填表日期</w:t>
            </w:r>
          </w:p>
        </w:tc>
        <w:tc>
          <w:tcPr>
            <w:tcW w:w="4728" w:type="dxa"/>
            <w:tcBorders>
              <w:top w:val="single" w:color="auto" w:sz="4" w:space="0"/>
              <w:left w:val="nil"/>
              <w:bottom w:val="single" w:color="auto" w:sz="4" w:space="0"/>
              <w:right w:val="nil"/>
            </w:tcBorders>
            <w:vAlign w:val="center"/>
          </w:tcPr>
          <w:p w14:paraId="27D05910">
            <w:pPr>
              <w:spacing w:line="620" w:lineRule="exact"/>
              <w:jc w:val="center"/>
              <w:rPr>
                <w:rFonts w:ascii="Times New Roman" w:hAnsi="Times New Roman" w:eastAsia="仿宋_GB2312" w:cs="Times New Roman"/>
                <w:sz w:val="30"/>
                <w:szCs w:val="30"/>
              </w:rPr>
            </w:pPr>
          </w:p>
        </w:tc>
      </w:tr>
    </w:tbl>
    <w:p w14:paraId="04C64310">
      <w:pPr>
        <w:spacing w:line="62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br w:type="textWrapping"/>
      </w:r>
    </w:p>
    <w:p w14:paraId="2C9F8D32">
      <w:pPr>
        <w:widowControl/>
        <w:spacing w:line="620" w:lineRule="exact"/>
        <w:jc w:val="center"/>
        <w:rPr>
          <w:rFonts w:ascii="Times New Roman" w:hAnsi="Times New Roman" w:eastAsia="仿宋_GB2312" w:cs="Times New Roman"/>
          <w:sz w:val="30"/>
          <w:szCs w:val="30"/>
        </w:rPr>
      </w:pPr>
    </w:p>
    <w:p w14:paraId="61A52F8E">
      <w:pPr>
        <w:widowControl/>
        <w:spacing w:line="620" w:lineRule="exact"/>
        <w:jc w:val="center"/>
        <w:rPr>
          <w:rFonts w:ascii="Times New Roman" w:hAnsi="Times New Roman" w:eastAsia="仿宋_GB2312" w:cs="Times New Roman"/>
          <w:sz w:val="30"/>
          <w:szCs w:val="30"/>
        </w:rPr>
      </w:pPr>
    </w:p>
    <w:p w14:paraId="10EBA296">
      <w:pPr>
        <w:widowControl/>
        <w:spacing w:line="620" w:lineRule="exact"/>
        <w:jc w:val="center"/>
        <w:rPr>
          <w:rFonts w:ascii="Times New Roman" w:hAnsi="Times New Roman" w:eastAsia="仿宋_GB2312" w:cs="Times New Roman"/>
          <w:sz w:val="30"/>
          <w:szCs w:val="30"/>
        </w:rPr>
      </w:pPr>
    </w:p>
    <w:p w14:paraId="54C63BE8">
      <w:pPr>
        <w:widowControl/>
        <w:spacing w:line="620" w:lineRule="exact"/>
        <w:jc w:val="center"/>
        <w:rPr>
          <w:rFonts w:ascii="Times New Roman" w:hAnsi="Times New Roman" w:eastAsia="仿宋_GB2312" w:cs="Times New Roman"/>
          <w:sz w:val="30"/>
          <w:szCs w:val="30"/>
        </w:rPr>
      </w:pPr>
    </w:p>
    <w:p w14:paraId="3F64FD16">
      <w:pPr>
        <w:widowControl/>
        <w:spacing w:line="620" w:lineRule="exact"/>
        <w:jc w:val="center"/>
        <w:rPr>
          <w:rFonts w:ascii="Times New Roman" w:hAnsi="Times New Roman" w:eastAsia="仿宋_GB2312" w:cs="Times New Roman"/>
          <w:sz w:val="30"/>
          <w:szCs w:val="30"/>
        </w:rPr>
      </w:pPr>
    </w:p>
    <w:p w14:paraId="5D892B44">
      <w:pPr>
        <w:widowControl/>
        <w:spacing w:line="620" w:lineRule="exact"/>
        <w:jc w:val="center"/>
        <w:rPr>
          <w:rFonts w:ascii="Times New Roman" w:hAnsi="Times New Roman" w:eastAsia="仿宋_GB2312" w:cs="Times New Roman"/>
          <w:sz w:val="30"/>
          <w:szCs w:val="30"/>
        </w:rPr>
      </w:pPr>
    </w:p>
    <w:p w14:paraId="2B5FF258">
      <w:pPr>
        <w:widowControl/>
        <w:spacing w:line="620" w:lineRule="exact"/>
        <w:rPr>
          <w:rFonts w:ascii="Times New Roman" w:hAnsi="Times New Roman" w:eastAsia="仿宋_GB2312" w:cs="Times New Roman"/>
          <w:sz w:val="30"/>
          <w:szCs w:val="30"/>
        </w:rPr>
      </w:pPr>
    </w:p>
    <w:p w14:paraId="46E68CCA">
      <w:pPr>
        <w:widowControl/>
        <w:spacing w:line="620" w:lineRule="exact"/>
        <w:jc w:val="center"/>
        <w:rPr>
          <w:rFonts w:ascii="Times New Roman" w:hAnsi="Times New Roman" w:eastAsia="仿宋_GB2312" w:cs="Times New Roman"/>
          <w:sz w:val="30"/>
          <w:szCs w:val="30"/>
        </w:rPr>
      </w:pPr>
    </w:p>
    <w:p w14:paraId="3F9E9F87">
      <w:pPr>
        <w:widowControl/>
        <w:spacing w:line="620" w:lineRule="exact"/>
        <w:jc w:val="center"/>
        <w:rPr>
          <w:rFonts w:ascii="Times New Roman" w:hAnsi="Times New Roman" w:eastAsia="仿宋_GB2312" w:cs="Times New Roman"/>
          <w:sz w:val="30"/>
          <w:szCs w:val="30"/>
        </w:rPr>
      </w:pPr>
    </w:p>
    <w:p w14:paraId="3EFEA24F">
      <w:pPr>
        <w:widowControl/>
        <w:spacing w:line="620" w:lineRule="exact"/>
        <w:jc w:val="cente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中国高校科技期刊研究会  《数字出版研究》编辑部</w:t>
      </w:r>
    </w:p>
    <w:p w14:paraId="03BAEFE5">
      <w:pPr>
        <w:spacing w:line="620" w:lineRule="exact"/>
        <w:jc w:val="center"/>
        <w:rPr>
          <w:rFonts w:ascii="Times New Roman" w:hAnsi="Times New Roman" w:eastAsia="仿宋_GB2312" w:cs="Times New Roman"/>
          <w:sz w:val="24"/>
          <w:szCs w:val="24"/>
        </w:rPr>
      </w:pPr>
      <w:r>
        <w:rPr>
          <w:rFonts w:ascii="Times New Roman" w:hAnsi="Times New Roman" w:eastAsia="仿宋_GB2312" w:cs="Times New Roman"/>
          <w:sz w:val="30"/>
          <w:szCs w:val="30"/>
        </w:rPr>
        <w:t>202</w:t>
      </w:r>
      <w:r>
        <w:rPr>
          <w:rFonts w:hint="eastAsia" w:ascii="Times New Roman" w:hAnsi="Times New Roman" w:eastAsia="仿宋_GB2312" w:cs="Times New Roman"/>
          <w:sz w:val="30"/>
          <w:szCs w:val="30"/>
          <w:lang w:val="en-US" w:eastAsia="zh-CN"/>
        </w:rPr>
        <w:t>6</w:t>
      </w:r>
      <w:r>
        <w:rPr>
          <w:rFonts w:ascii="Times New Roman" w:hAnsi="Times New Roman" w:eastAsia="仿宋_GB2312" w:cs="Times New Roman"/>
          <w:sz w:val="30"/>
          <w:szCs w:val="30"/>
        </w:rPr>
        <w:t>年</w:t>
      </w:r>
      <w:r>
        <w:rPr>
          <w:rFonts w:hint="eastAsia" w:ascii="Times New Roman" w:hAnsi="Times New Roman" w:eastAsia="仿宋_GB2312" w:cs="Times New Roman"/>
          <w:sz w:val="30"/>
          <w:szCs w:val="30"/>
          <w:lang w:val="en-US" w:eastAsia="zh-CN"/>
        </w:rPr>
        <w:t>8</w:t>
      </w:r>
      <w:r>
        <w:rPr>
          <w:rFonts w:ascii="Times New Roman" w:hAnsi="Times New Roman" w:eastAsia="仿宋_GB2312" w:cs="Times New Roman"/>
          <w:sz w:val="30"/>
          <w:szCs w:val="30"/>
        </w:rPr>
        <w:t>月制</w:t>
      </w:r>
      <w:r>
        <w:rPr>
          <w:rFonts w:ascii="Times New Roman" w:hAnsi="Times New Roman" w:eastAsia="仿宋_GB2312" w:cs="Times New Roman"/>
          <w:sz w:val="30"/>
          <w:szCs w:val="30"/>
        </w:rPr>
        <w:br w:type="page"/>
      </w:r>
      <w:r>
        <w:rPr>
          <w:rFonts w:ascii="Times New Roman" w:hAnsi="Times New Roman" w:eastAsia="方正小标宋简体" w:cs="Times New Roman"/>
          <w:sz w:val="30"/>
          <w:szCs w:val="30"/>
        </w:rPr>
        <w:t>填  写  说  明</w:t>
      </w:r>
    </w:p>
    <w:p w14:paraId="0A4ED68F">
      <w:pPr>
        <w:spacing w:line="620" w:lineRule="exact"/>
        <w:ind w:firstLine="600" w:firstLineChars="200"/>
        <w:rPr>
          <w:rFonts w:ascii="Times New Roman" w:hAnsi="Times New Roman" w:eastAsia="仿宋_GB2312" w:cs="Times New Roman"/>
          <w:sz w:val="30"/>
          <w:szCs w:val="30"/>
        </w:rPr>
      </w:pPr>
    </w:p>
    <w:p w14:paraId="7B76FE5A">
      <w:pPr>
        <w:spacing w:line="620" w:lineRule="exact"/>
        <w:ind w:firstLine="602" w:firstLineChars="200"/>
        <w:rPr>
          <w:rFonts w:ascii="Times New Roman" w:hAnsi="Times New Roman" w:eastAsia="仿宋_GB2312" w:cs="Times New Roman"/>
          <w:b/>
          <w:bCs/>
          <w:sz w:val="30"/>
          <w:szCs w:val="30"/>
        </w:rPr>
      </w:pPr>
      <w:r>
        <w:rPr>
          <w:rFonts w:ascii="Times New Roman" w:hAnsi="Times New Roman" w:eastAsia="仿宋_GB2312" w:cs="Times New Roman"/>
          <w:b/>
          <w:bCs/>
          <w:sz w:val="30"/>
          <w:szCs w:val="30"/>
        </w:rPr>
        <w:t>1．封面</w:t>
      </w:r>
    </w:p>
    <w:p w14:paraId="05773EC0">
      <w:pPr>
        <w:spacing w:line="620" w:lineRule="exact"/>
        <w:ind w:firstLine="600" w:firstLineChars="200"/>
        <w:rPr>
          <w:rFonts w:ascii="Times New Roman" w:hAnsi="Times New Roman" w:eastAsia="仿宋_GB2312" w:cs="Times New Roman"/>
          <w:sz w:val="30"/>
          <w:szCs w:val="30"/>
        </w:rPr>
      </w:pPr>
      <w:r>
        <w:rPr>
          <w:rFonts w:hint="eastAsia" w:ascii="Times New Roman" w:hAnsi="Times New Roman" w:eastAsia="仿宋_GB2312" w:cs="Times New Roman"/>
          <w:sz w:val="30"/>
          <w:szCs w:val="30"/>
          <w:lang w:eastAsia="zh-CN"/>
        </w:rPr>
        <w:t>“</w:t>
      </w:r>
      <w:r>
        <w:rPr>
          <w:rFonts w:hint="eastAsia" w:ascii="Times New Roman" w:hAnsi="Times New Roman" w:eastAsia="仿宋_GB2312" w:cs="Times New Roman"/>
          <w:sz w:val="30"/>
          <w:szCs w:val="30"/>
          <w:lang w:val="en-US" w:eastAsia="zh-CN"/>
        </w:rPr>
        <w:t>支持方向</w:t>
      </w:r>
      <w:r>
        <w:rPr>
          <w:rFonts w:hint="eastAsia" w:ascii="Times New Roman" w:hAnsi="Times New Roman" w:eastAsia="仿宋_GB2312" w:cs="Times New Roman"/>
          <w:sz w:val="30"/>
          <w:szCs w:val="30"/>
          <w:lang w:eastAsia="zh-CN"/>
        </w:rPr>
        <w:t>”</w:t>
      </w:r>
      <w:r>
        <w:rPr>
          <w:rFonts w:hint="eastAsia" w:ascii="Times New Roman" w:hAnsi="Times New Roman" w:eastAsia="仿宋_GB2312" w:cs="Times New Roman"/>
          <w:sz w:val="30"/>
          <w:szCs w:val="30"/>
          <w:lang w:val="en-US" w:eastAsia="zh-CN"/>
        </w:rPr>
        <w:t>填写申报通知中列示的全称，含序号和名称</w:t>
      </w:r>
      <w:r>
        <w:rPr>
          <w:rFonts w:hint="eastAsia" w:ascii="Times New Roman" w:hAnsi="Times New Roman" w:eastAsia="仿宋_GB2312" w:cs="Times New Roman"/>
          <w:sz w:val="30"/>
          <w:szCs w:val="30"/>
          <w:lang w:eastAsia="zh-CN"/>
        </w:rPr>
        <w:t>；“</w:t>
      </w:r>
      <w:r>
        <w:rPr>
          <w:rFonts w:ascii="Times New Roman" w:hAnsi="Times New Roman" w:eastAsia="仿宋_GB2312" w:cs="Times New Roman"/>
          <w:sz w:val="30"/>
          <w:szCs w:val="30"/>
        </w:rPr>
        <w:t>课题名称</w:t>
      </w:r>
      <w:r>
        <w:rPr>
          <w:rFonts w:hint="eastAsia" w:ascii="Times New Roman" w:hAnsi="Times New Roman" w:eastAsia="仿宋_GB2312" w:cs="Times New Roman"/>
          <w:sz w:val="30"/>
          <w:szCs w:val="30"/>
          <w:lang w:eastAsia="zh-CN"/>
        </w:rPr>
        <w:t>”</w:t>
      </w:r>
      <w:r>
        <w:rPr>
          <w:rFonts w:ascii="Times New Roman" w:hAnsi="Times New Roman" w:eastAsia="仿宋_GB2312" w:cs="Times New Roman"/>
          <w:sz w:val="30"/>
          <w:szCs w:val="30"/>
        </w:rPr>
        <w:t>自拟，应表述规范、准确、简洁，一般不加副标题；</w:t>
      </w:r>
      <w:r>
        <w:rPr>
          <w:rFonts w:hint="eastAsia" w:ascii="Times New Roman" w:hAnsi="Times New Roman" w:eastAsia="仿宋_GB2312" w:cs="Times New Roman"/>
          <w:sz w:val="30"/>
          <w:szCs w:val="30"/>
          <w:lang w:eastAsia="zh-CN"/>
        </w:rPr>
        <w:t>“</w:t>
      </w:r>
      <w:r>
        <w:rPr>
          <w:rFonts w:ascii="Times New Roman" w:hAnsi="Times New Roman" w:eastAsia="仿宋_GB2312" w:cs="Times New Roman"/>
          <w:sz w:val="30"/>
          <w:szCs w:val="30"/>
        </w:rPr>
        <w:t>所在单位</w:t>
      </w:r>
      <w:r>
        <w:rPr>
          <w:rFonts w:hint="eastAsia" w:ascii="Times New Roman" w:hAnsi="Times New Roman" w:eastAsia="仿宋_GB2312" w:cs="Times New Roman"/>
          <w:sz w:val="30"/>
          <w:szCs w:val="30"/>
          <w:lang w:eastAsia="zh-CN"/>
        </w:rPr>
        <w:t>”</w:t>
      </w:r>
      <w:r>
        <w:rPr>
          <w:rFonts w:ascii="Times New Roman" w:hAnsi="Times New Roman" w:eastAsia="仿宋_GB2312" w:cs="Times New Roman"/>
          <w:sz w:val="30"/>
          <w:szCs w:val="30"/>
        </w:rPr>
        <w:t>按单位公章填写全称。</w:t>
      </w:r>
      <w:bookmarkStart w:id="0" w:name="_GoBack"/>
      <w:bookmarkEnd w:id="0"/>
    </w:p>
    <w:p w14:paraId="15308212">
      <w:pPr>
        <w:spacing w:line="620" w:lineRule="exact"/>
        <w:ind w:firstLine="602" w:firstLineChars="200"/>
        <w:rPr>
          <w:rFonts w:ascii="Times New Roman" w:hAnsi="Times New Roman" w:eastAsia="仿宋_GB2312" w:cs="Times New Roman"/>
          <w:b/>
          <w:bCs/>
          <w:sz w:val="30"/>
          <w:szCs w:val="30"/>
        </w:rPr>
      </w:pPr>
      <w:r>
        <w:rPr>
          <w:rFonts w:hint="eastAsia" w:ascii="Times New Roman" w:hAnsi="Times New Roman" w:eastAsia="仿宋_GB2312" w:cs="Times New Roman"/>
          <w:b/>
          <w:bCs/>
          <w:sz w:val="30"/>
          <w:szCs w:val="30"/>
          <w:lang w:val="en-US" w:eastAsia="zh-CN"/>
        </w:rPr>
        <w:t>2</w:t>
      </w:r>
      <w:r>
        <w:rPr>
          <w:rFonts w:ascii="Times New Roman" w:hAnsi="Times New Roman" w:eastAsia="仿宋_GB2312" w:cs="Times New Roman"/>
          <w:b/>
          <w:bCs/>
          <w:sz w:val="30"/>
          <w:szCs w:val="30"/>
        </w:rPr>
        <w:t>．基本信息</w:t>
      </w:r>
    </w:p>
    <w:p w14:paraId="454891EF">
      <w:pPr>
        <w:spacing w:line="620" w:lineRule="exact"/>
        <w:ind w:firstLine="600" w:firstLineChars="200"/>
        <w:rPr>
          <w:rFonts w:ascii="Times New Roman" w:hAnsi="Times New Roman" w:eastAsia="仿宋_GB2312" w:cs="Times New Roman"/>
          <w:sz w:val="30"/>
          <w:szCs w:val="30"/>
        </w:rPr>
      </w:pPr>
      <w:r>
        <w:rPr>
          <w:rFonts w:ascii="Times New Roman" w:hAnsi="Times New Roman" w:eastAsia="仿宋_GB2312" w:cs="Times New Roman"/>
          <w:sz w:val="30"/>
          <w:szCs w:val="30"/>
        </w:rPr>
        <w:t>（1）</w:t>
      </w:r>
      <w:r>
        <w:rPr>
          <w:rFonts w:hint="eastAsia" w:ascii="Times New Roman" w:hAnsi="Times New Roman" w:eastAsia="仿宋_GB2312" w:cs="Times New Roman"/>
          <w:sz w:val="30"/>
          <w:szCs w:val="30"/>
          <w:lang w:eastAsia="zh-CN"/>
        </w:rPr>
        <w:t>“</w:t>
      </w:r>
      <w:r>
        <w:rPr>
          <w:rFonts w:hint="eastAsia" w:ascii="Times New Roman" w:hAnsi="Times New Roman" w:eastAsia="仿宋_GB2312" w:cs="Times New Roman"/>
          <w:sz w:val="30"/>
          <w:szCs w:val="30"/>
          <w:lang w:val="en-US" w:eastAsia="zh-CN"/>
        </w:rPr>
        <w:t>关键词</w:t>
      </w:r>
      <w:r>
        <w:rPr>
          <w:rFonts w:hint="eastAsia" w:ascii="Times New Roman" w:hAnsi="Times New Roman" w:eastAsia="仿宋_GB2312" w:cs="Times New Roman"/>
          <w:sz w:val="30"/>
          <w:szCs w:val="30"/>
          <w:lang w:eastAsia="zh-CN"/>
        </w:rPr>
        <w:t>”</w:t>
      </w:r>
      <w:r>
        <w:rPr>
          <w:rFonts w:hint="eastAsia" w:ascii="Times New Roman" w:hAnsi="Times New Roman" w:eastAsia="仿宋_GB2312" w:cs="Times New Roman"/>
          <w:sz w:val="30"/>
          <w:szCs w:val="30"/>
          <w:lang w:val="en-US" w:eastAsia="zh-CN"/>
        </w:rPr>
        <w:t>填写3—5个，词与词之间以分号相隔；</w:t>
      </w:r>
    </w:p>
    <w:p w14:paraId="7A41A2C5">
      <w:pPr>
        <w:spacing w:line="620" w:lineRule="exact"/>
        <w:ind w:firstLine="600" w:firstLineChars="200"/>
        <w:rPr>
          <w:rFonts w:hint="default" w:ascii="Times New Roman" w:hAnsi="Times New Roman" w:eastAsia="仿宋_GB2312" w:cs="Times New Roman"/>
          <w:sz w:val="30"/>
          <w:szCs w:val="30"/>
          <w:lang w:val="en-US" w:eastAsia="zh-CN"/>
        </w:rPr>
      </w:pPr>
      <w:r>
        <w:rPr>
          <w:rFonts w:ascii="Times New Roman" w:hAnsi="Times New Roman" w:eastAsia="仿宋_GB2312" w:cs="Times New Roman"/>
          <w:sz w:val="30"/>
          <w:szCs w:val="30"/>
        </w:rPr>
        <w:t>（2）</w:t>
      </w:r>
      <w:r>
        <w:rPr>
          <w:rFonts w:hint="eastAsia" w:ascii="Times New Roman" w:hAnsi="Times New Roman" w:eastAsia="仿宋_GB2312" w:cs="Times New Roman"/>
          <w:sz w:val="30"/>
          <w:szCs w:val="30"/>
          <w:lang w:eastAsia="zh-CN"/>
        </w:rPr>
        <w:t>“</w:t>
      </w:r>
      <w:r>
        <w:rPr>
          <w:rFonts w:hint="eastAsia" w:ascii="Times New Roman" w:hAnsi="Times New Roman" w:eastAsia="仿宋_GB2312" w:cs="Times New Roman"/>
          <w:sz w:val="30"/>
          <w:szCs w:val="30"/>
          <w:lang w:val="en-US" w:eastAsia="zh-CN"/>
        </w:rPr>
        <w:t>预期成果</w:t>
      </w:r>
      <w:r>
        <w:rPr>
          <w:rFonts w:hint="eastAsia" w:ascii="Times New Roman" w:hAnsi="Times New Roman" w:eastAsia="仿宋_GB2312" w:cs="Times New Roman"/>
          <w:sz w:val="30"/>
          <w:szCs w:val="30"/>
          <w:lang w:eastAsia="zh-CN"/>
        </w:rPr>
        <w:t>”</w:t>
      </w:r>
      <w:r>
        <w:rPr>
          <w:rFonts w:hint="eastAsia" w:ascii="Times New Roman" w:hAnsi="Times New Roman" w:eastAsia="仿宋_GB2312" w:cs="Times New Roman"/>
          <w:sz w:val="30"/>
          <w:szCs w:val="30"/>
          <w:lang w:val="en-US" w:eastAsia="zh-CN"/>
        </w:rPr>
        <w:t>填写发表论文的数量与期刊等级；</w:t>
      </w:r>
    </w:p>
    <w:p w14:paraId="67C0B284">
      <w:pPr>
        <w:spacing w:line="620" w:lineRule="exact"/>
        <w:ind w:firstLine="600" w:firstLineChars="200"/>
        <w:rPr>
          <w:rFonts w:ascii="Times New Roman" w:hAnsi="Times New Roman" w:eastAsia="仿宋_GB2312" w:cs="Times New Roman"/>
          <w:sz w:val="30"/>
          <w:szCs w:val="30"/>
        </w:rPr>
      </w:pPr>
      <w:r>
        <w:rPr>
          <w:rFonts w:ascii="Times New Roman" w:hAnsi="Times New Roman" w:eastAsia="仿宋_GB2312" w:cs="Times New Roman"/>
          <w:sz w:val="30"/>
          <w:szCs w:val="30"/>
        </w:rPr>
        <w:t>（3）</w:t>
      </w:r>
      <w:r>
        <w:rPr>
          <w:rFonts w:hint="eastAsia" w:ascii="Times New Roman" w:hAnsi="Times New Roman" w:eastAsia="仿宋_GB2312" w:cs="Times New Roman"/>
          <w:sz w:val="30"/>
          <w:szCs w:val="30"/>
          <w:lang w:eastAsia="zh-CN"/>
        </w:rPr>
        <w:t>“</w:t>
      </w:r>
      <w:r>
        <w:rPr>
          <w:rFonts w:hint="eastAsia" w:ascii="Times New Roman" w:hAnsi="Times New Roman" w:eastAsia="仿宋_GB2312" w:cs="Times New Roman"/>
          <w:sz w:val="30"/>
          <w:szCs w:val="30"/>
          <w:lang w:val="en-US" w:eastAsia="zh-CN"/>
        </w:rPr>
        <w:t>课题组成员</w:t>
      </w:r>
      <w:r>
        <w:rPr>
          <w:rFonts w:hint="eastAsia" w:ascii="Times New Roman" w:hAnsi="Times New Roman" w:eastAsia="仿宋_GB2312" w:cs="Times New Roman"/>
          <w:sz w:val="30"/>
          <w:szCs w:val="30"/>
          <w:lang w:eastAsia="zh-CN"/>
        </w:rPr>
        <w:t>”</w:t>
      </w:r>
      <w:r>
        <w:rPr>
          <w:rFonts w:hint="eastAsia" w:ascii="Times New Roman" w:hAnsi="Times New Roman" w:eastAsia="仿宋_GB2312" w:cs="Times New Roman"/>
          <w:sz w:val="30"/>
          <w:szCs w:val="30"/>
          <w:lang w:val="en-US" w:eastAsia="zh-CN"/>
        </w:rPr>
        <w:t>可根据实际情况加行</w:t>
      </w:r>
      <w:r>
        <w:rPr>
          <w:rFonts w:ascii="Times New Roman" w:hAnsi="Times New Roman" w:eastAsia="仿宋_GB2312" w:cs="Times New Roman"/>
          <w:sz w:val="30"/>
          <w:szCs w:val="30"/>
        </w:rPr>
        <w:t>。</w:t>
      </w:r>
    </w:p>
    <w:p w14:paraId="50D1EC3C">
      <w:pPr>
        <w:adjustRightInd w:val="0"/>
        <w:spacing w:line="620" w:lineRule="exact"/>
        <w:ind w:firstLine="602" w:firstLineChars="200"/>
        <w:textAlignment w:val="baseline"/>
        <w:rPr>
          <w:rFonts w:hint="eastAsia" w:ascii="Times New Roman" w:hAnsi="Times New Roman" w:eastAsia="仿宋_GB2312" w:cs="Times New Roman"/>
          <w:b/>
          <w:bCs/>
          <w:sz w:val="30"/>
          <w:szCs w:val="30"/>
          <w:lang w:val="en-US" w:eastAsia="zh-CN"/>
        </w:rPr>
      </w:pPr>
      <w:r>
        <w:rPr>
          <w:rFonts w:hint="eastAsia" w:ascii="Times New Roman" w:hAnsi="Times New Roman" w:eastAsia="仿宋_GB2312" w:cs="Times New Roman"/>
          <w:b/>
          <w:bCs/>
          <w:sz w:val="30"/>
          <w:szCs w:val="30"/>
          <w:lang w:val="en-US" w:eastAsia="zh-CN"/>
        </w:rPr>
        <w:t>3</w:t>
      </w:r>
      <w:r>
        <w:rPr>
          <w:rFonts w:ascii="Times New Roman" w:hAnsi="Times New Roman" w:eastAsia="仿宋_GB2312" w:cs="Times New Roman"/>
          <w:b/>
          <w:bCs/>
          <w:sz w:val="30"/>
          <w:szCs w:val="30"/>
        </w:rPr>
        <w:t>．</w:t>
      </w:r>
      <w:r>
        <w:rPr>
          <w:rFonts w:hint="eastAsia" w:ascii="Times New Roman" w:hAnsi="Times New Roman" w:eastAsia="仿宋_GB2312" w:cs="Times New Roman"/>
          <w:b/>
          <w:bCs/>
          <w:sz w:val="30"/>
          <w:szCs w:val="30"/>
          <w:lang w:val="en-US" w:eastAsia="zh-CN"/>
        </w:rPr>
        <w:t>版式</w:t>
      </w:r>
    </w:p>
    <w:p w14:paraId="20145663">
      <w:pPr>
        <w:adjustRightInd w:val="0"/>
        <w:spacing w:line="620" w:lineRule="exact"/>
        <w:ind w:firstLine="600" w:firstLineChars="200"/>
        <w:textAlignment w:val="baseline"/>
        <w:rPr>
          <w:rFonts w:hint="default" w:ascii="Times New Roman" w:hAnsi="Times New Roman" w:eastAsia="仿宋_GB2312" w:cs="Times New Roman"/>
          <w:color w:val="C0504D"/>
          <w:kern w:val="0"/>
          <w:sz w:val="30"/>
          <w:szCs w:val="30"/>
          <w:lang w:val="en-US" w:eastAsia="zh-CN"/>
        </w:rPr>
      </w:pPr>
      <w:r>
        <w:rPr>
          <w:rFonts w:hint="eastAsia" w:ascii="Times New Roman" w:hAnsi="Times New Roman" w:eastAsia="仿宋_GB2312" w:cs="Times New Roman"/>
          <w:sz w:val="30"/>
          <w:szCs w:val="30"/>
          <w:lang w:val="en-US" w:eastAsia="zh-CN"/>
        </w:rPr>
        <w:t>严格按照申报书结构提示填写，内文以宋体、小四、1.5倍行距排版</w:t>
      </w:r>
      <w:r>
        <w:rPr>
          <w:rFonts w:ascii="Times New Roman" w:hAnsi="Times New Roman" w:eastAsia="仿宋_GB2312" w:cs="Times New Roman"/>
          <w:sz w:val="30"/>
          <w:szCs w:val="30"/>
        </w:rPr>
        <w:t>，适当控制篇幅和字数。</w:t>
      </w:r>
    </w:p>
    <w:p w14:paraId="2D689864">
      <w:pPr>
        <w:adjustRightInd w:val="0"/>
        <w:spacing w:line="620" w:lineRule="exact"/>
        <w:textAlignment w:val="baseline"/>
        <w:rPr>
          <w:rFonts w:ascii="Times New Roman" w:hAnsi="Times New Roman" w:eastAsia="仿宋_GB2312" w:cs="Times New Roman"/>
          <w:color w:val="C0504D"/>
          <w:kern w:val="0"/>
          <w:sz w:val="24"/>
          <w:szCs w:val="24"/>
        </w:rPr>
      </w:pPr>
    </w:p>
    <w:p w14:paraId="4146AB9D">
      <w:pPr>
        <w:adjustRightInd w:val="0"/>
        <w:spacing w:line="620" w:lineRule="exact"/>
        <w:textAlignment w:val="baseline"/>
        <w:rPr>
          <w:rFonts w:ascii="Times New Roman" w:hAnsi="Times New Roman" w:eastAsia="仿宋_GB2312" w:cs="Times New Roman"/>
          <w:color w:val="C0504D"/>
          <w:kern w:val="0"/>
          <w:sz w:val="24"/>
          <w:szCs w:val="24"/>
        </w:rPr>
      </w:pPr>
    </w:p>
    <w:p w14:paraId="618EE1AE">
      <w:pPr>
        <w:spacing w:line="620" w:lineRule="exact"/>
        <w:rPr>
          <w:rFonts w:ascii="Times New Roman" w:hAnsi="Times New Roman" w:eastAsia="楷体_GB2312" w:cs="Times New Roman"/>
          <w:sz w:val="24"/>
          <w:szCs w:val="24"/>
        </w:rPr>
      </w:pPr>
    </w:p>
    <w:p w14:paraId="5FA9B65E">
      <w:pPr>
        <w:spacing w:line="620" w:lineRule="exact"/>
        <w:rPr>
          <w:rFonts w:ascii="Times New Roman" w:hAnsi="Times New Roman" w:eastAsia="楷体_GB2312" w:cs="Times New Roman"/>
          <w:sz w:val="24"/>
          <w:szCs w:val="24"/>
        </w:rPr>
      </w:pPr>
    </w:p>
    <w:p w14:paraId="187C9DD3">
      <w:pPr>
        <w:spacing w:line="620" w:lineRule="exact"/>
        <w:rPr>
          <w:rFonts w:ascii="Times New Roman" w:hAnsi="Times New Roman" w:eastAsia="楷体_GB2312" w:cs="Times New Roman"/>
          <w:sz w:val="24"/>
          <w:szCs w:val="24"/>
        </w:rPr>
      </w:pPr>
    </w:p>
    <w:p w14:paraId="066217CC">
      <w:pPr>
        <w:spacing w:line="620" w:lineRule="exact"/>
        <w:rPr>
          <w:rFonts w:ascii="Times New Roman" w:hAnsi="Times New Roman" w:eastAsia="楷体_GB2312" w:cs="Times New Roman"/>
          <w:sz w:val="24"/>
          <w:szCs w:val="24"/>
        </w:rPr>
      </w:pPr>
    </w:p>
    <w:p w14:paraId="4D83F736">
      <w:pPr>
        <w:spacing w:line="620" w:lineRule="exact"/>
        <w:rPr>
          <w:rFonts w:ascii="Times New Roman" w:hAnsi="Times New Roman" w:eastAsia="楷体_GB2312" w:cs="Times New Roman"/>
          <w:sz w:val="24"/>
          <w:szCs w:val="24"/>
        </w:rPr>
      </w:pPr>
    </w:p>
    <w:p w14:paraId="1D449C8F">
      <w:pPr>
        <w:rPr>
          <w:rFonts w:ascii="Times New Roman" w:hAnsi="Times New Roman" w:eastAsia="黑体" w:cs="Times New Roman"/>
          <w:b/>
          <w:sz w:val="32"/>
          <w:szCs w:val="32"/>
        </w:rPr>
      </w:pPr>
      <w:r>
        <w:rPr>
          <w:rFonts w:ascii="Times New Roman" w:hAnsi="Times New Roman" w:eastAsia="黑体" w:cs="Times New Roman"/>
          <w:b/>
          <w:sz w:val="32"/>
          <w:szCs w:val="32"/>
        </w:rPr>
        <w:t>一、基本信息</w:t>
      </w:r>
    </w:p>
    <w:tbl>
      <w:tblPr>
        <w:tblStyle w:val="8"/>
        <w:tblW w:w="841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21"/>
        <w:gridCol w:w="1209"/>
        <w:gridCol w:w="759"/>
        <w:gridCol w:w="732"/>
        <w:gridCol w:w="715"/>
        <w:gridCol w:w="803"/>
        <w:gridCol w:w="1218"/>
        <w:gridCol w:w="1758"/>
      </w:tblGrid>
      <w:tr w14:paraId="7888CE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221" w:type="dxa"/>
            <w:vAlign w:val="center"/>
          </w:tcPr>
          <w:p w14:paraId="79C1257F">
            <w:pPr>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课题名称</w:t>
            </w:r>
          </w:p>
        </w:tc>
        <w:tc>
          <w:tcPr>
            <w:tcW w:w="7194" w:type="dxa"/>
            <w:gridSpan w:val="7"/>
            <w:vAlign w:val="center"/>
          </w:tcPr>
          <w:p w14:paraId="54CDADCD">
            <w:pPr>
              <w:rPr>
                <w:rFonts w:ascii="Times New Roman" w:hAnsi="Times New Roman" w:eastAsia="仿宋_GB2312" w:cs="Times New Roman"/>
                <w:sz w:val="24"/>
                <w:szCs w:val="24"/>
              </w:rPr>
            </w:pPr>
          </w:p>
        </w:tc>
      </w:tr>
      <w:tr w14:paraId="533F4F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221" w:type="dxa"/>
            <w:vAlign w:val="center"/>
          </w:tcPr>
          <w:p w14:paraId="36DDACD8">
            <w:pPr>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关键词</w:t>
            </w:r>
          </w:p>
        </w:tc>
        <w:tc>
          <w:tcPr>
            <w:tcW w:w="7194" w:type="dxa"/>
            <w:gridSpan w:val="7"/>
            <w:vAlign w:val="center"/>
          </w:tcPr>
          <w:p w14:paraId="34650418">
            <w:pPr>
              <w:rPr>
                <w:rFonts w:ascii="Times New Roman" w:hAnsi="Times New Roman" w:eastAsia="仿宋_GB2312" w:cs="Times New Roman"/>
                <w:sz w:val="24"/>
                <w:szCs w:val="24"/>
              </w:rPr>
            </w:pPr>
          </w:p>
        </w:tc>
      </w:tr>
      <w:tr w14:paraId="635327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221" w:type="dxa"/>
            <w:vAlign w:val="center"/>
          </w:tcPr>
          <w:p w14:paraId="4638CC54">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姓名</w:t>
            </w:r>
          </w:p>
        </w:tc>
        <w:tc>
          <w:tcPr>
            <w:tcW w:w="1209" w:type="dxa"/>
            <w:vAlign w:val="center"/>
          </w:tcPr>
          <w:p w14:paraId="6EDBBBA5">
            <w:pPr>
              <w:rPr>
                <w:rFonts w:ascii="Times New Roman" w:hAnsi="Times New Roman" w:eastAsia="仿宋_GB2312" w:cs="Times New Roman"/>
                <w:sz w:val="24"/>
                <w:szCs w:val="24"/>
              </w:rPr>
            </w:pPr>
          </w:p>
        </w:tc>
        <w:tc>
          <w:tcPr>
            <w:tcW w:w="759" w:type="dxa"/>
            <w:vAlign w:val="center"/>
          </w:tcPr>
          <w:p w14:paraId="0DF10AF7">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性别</w:t>
            </w:r>
          </w:p>
        </w:tc>
        <w:tc>
          <w:tcPr>
            <w:tcW w:w="732" w:type="dxa"/>
            <w:vAlign w:val="center"/>
          </w:tcPr>
          <w:p w14:paraId="70164E7A">
            <w:pPr>
              <w:rPr>
                <w:rFonts w:ascii="Times New Roman" w:hAnsi="Times New Roman" w:eastAsia="仿宋_GB2312" w:cs="Times New Roman"/>
                <w:sz w:val="24"/>
                <w:szCs w:val="24"/>
              </w:rPr>
            </w:pPr>
          </w:p>
        </w:tc>
        <w:tc>
          <w:tcPr>
            <w:tcW w:w="715" w:type="dxa"/>
            <w:vAlign w:val="center"/>
          </w:tcPr>
          <w:p w14:paraId="48E41730">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民族</w:t>
            </w:r>
          </w:p>
        </w:tc>
        <w:tc>
          <w:tcPr>
            <w:tcW w:w="803" w:type="dxa"/>
            <w:vAlign w:val="center"/>
          </w:tcPr>
          <w:p w14:paraId="64C2F6E5">
            <w:pPr>
              <w:rPr>
                <w:rFonts w:ascii="Times New Roman" w:hAnsi="Times New Roman" w:eastAsia="仿宋_GB2312" w:cs="Times New Roman"/>
                <w:sz w:val="24"/>
                <w:szCs w:val="24"/>
              </w:rPr>
            </w:pPr>
          </w:p>
        </w:tc>
        <w:tc>
          <w:tcPr>
            <w:tcW w:w="1218" w:type="dxa"/>
            <w:vAlign w:val="center"/>
          </w:tcPr>
          <w:p w14:paraId="28979D5D">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出生年月</w:t>
            </w:r>
          </w:p>
        </w:tc>
        <w:tc>
          <w:tcPr>
            <w:tcW w:w="1758" w:type="dxa"/>
            <w:vAlign w:val="center"/>
          </w:tcPr>
          <w:p w14:paraId="66940E6F">
            <w:pPr>
              <w:rPr>
                <w:rFonts w:ascii="Times New Roman" w:hAnsi="Times New Roman" w:eastAsia="仿宋_GB2312" w:cs="Times New Roman"/>
                <w:sz w:val="24"/>
                <w:szCs w:val="24"/>
              </w:rPr>
            </w:pPr>
          </w:p>
        </w:tc>
      </w:tr>
      <w:tr w14:paraId="01D145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221" w:type="dxa"/>
            <w:vAlign w:val="center"/>
          </w:tcPr>
          <w:p w14:paraId="78E85096">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研究专长</w:t>
            </w:r>
          </w:p>
        </w:tc>
        <w:tc>
          <w:tcPr>
            <w:tcW w:w="4218" w:type="dxa"/>
            <w:gridSpan w:val="5"/>
            <w:vAlign w:val="center"/>
          </w:tcPr>
          <w:p w14:paraId="3BB47333">
            <w:pPr>
              <w:rPr>
                <w:rFonts w:ascii="Times New Roman" w:hAnsi="Times New Roman" w:eastAsia="仿宋_GB2312" w:cs="Times New Roman"/>
                <w:sz w:val="24"/>
                <w:szCs w:val="24"/>
              </w:rPr>
            </w:pPr>
          </w:p>
        </w:tc>
        <w:tc>
          <w:tcPr>
            <w:tcW w:w="1218" w:type="dxa"/>
            <w:vAlign w:val="center"/>
          </w:tcPr>
          <w:p w14:paraId="5C3DE61C">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最高学位</w:t>
            </w:r>
          </w:p>
        </w:tc>
        <w:tc>
          <w:tcPr>
            <w:tcW w:w="1758" w:type="dxa"/>
            <w:vAlign w:val="center"/>
          </w:tcPr>
          <w:p w14:paraId="36DC4A24">
            <w:pPr>
              <w:rPr>
                <w:rFonts w:ascii="Times New Roman" w:hAnsi="Times New Roman" w:eastAsia="仿宋_GB2312" w:cs="Times New Roman"/>
                <w:sz w:val="24"/>
                <w:szCs w:val="24"/>
              </w:rPr>
            </w:pPr>
          </w:p>
        </w:tc>
      </w:tr>
      <w:tr w14:paraId="47D084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221" w:type="dxa"/>
            <w:vAlign w:val="center"/>
          </w:tcPr>
          <w:p w14:paraId="78C664C1">
            <w:pPr>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工作单位</w:t>
            </w:r>
          </w:p>
        </w:tc>
        <w:tc>
          <w:tcPr>
            <w:tcW w:w="7194" w:type="dxa"/>
            <w:gridSpan w:val="7"/>
            <w:vAlign w:val="center"/>
          </w:tcPr>
          <w:p w14:paraId="3141B832">
            <w:pPr>
              <w:rPr>
                <w:rFonts w:ascii="Times New Roman" w:hAnsi="Times New Roman" w:eastAsia="仿宋_GB2312" w:cs="Times New Roman"/>
                <w:sz w:val="24"/>
                <w:szCs w:val="24"/>
              </w:rPr>
            </w:pPr>
          </w:p>
        </w:tc>
      </w:tr>
      <w:tr w14:paraId="39CC93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221" w:type="dxa"/>
            <w:vAlign w:val="center"/>
          </w:tcPr>
          <w:p w14:paraId="641E472B">
            <w:pPr>
              <w:jc w:val="center"/>
              <w:rPr>
                <w:rFonts w:hint="eastAsia" w:ascii="Times New Roman" w:hAnsi="Times New Roman" w:eastAsia="仿宋_GB2312" w:cs="Times New Roman"/>
                <w:sz w:val="24"/>
                <w:szCs w:val="24"/>
                <w:lang w:val="en-US" w:eastAsia="zh-CN"/>
              </w:rPr>
            </w:pPr>
            <w:r>
              <w:rPr>
                <w:rFonts w:ascii="Times New Roman" w:hAnsi="Times New Roman" w:eastAsia="仿宋_GB2312" w:cs="Times New Roman"/>
                <w:sz w:val="24"/>
                <w:szCs w:val="24"/>
              </w:rPr>
              <w:t>职务职称</w:t>
            </w:r>
          </w:p>
        </w:tc>
        <w:tc>
          <w:tcPr>
            <w:tcW w:w="7194" w:type="dxa"/>
            <w:gridSpan w:val="7"/>
            <w:vAlign w:val="center"/>
          </w:tcPr>
          <w:p w14:paraId="47587EE0">
            <w:pPr>
              <w:rPr>
                <w:rFonts w:ascii="Times New Roman" w:hAnsi="Times New Roman" w:eastAsia="仿宋_GB2312" w:cs="Times New Roman"/>
                <w:sz w:val="24"/>
                <w:szCs w:val="24"/>
              </w:rPr>
            </w:pPr>
            <w:r>
              <w:rPr>
                <w:rFonts w:hint="eastAsia" w:ascii="楷体" w:hAnsi="楷体" w:eastAsia="楷体" w:cs="楷体"/>
                <w:color w:val="808080" w:themeColor="background1" w:themeShade="80"/>
                <w:sz w:val="24"/>
                <w:szCs w:val="24"/>
                <w:lang w:val="en-US" w:eastAsia="zh-CN"/>
              </w:rPr>
              <w:t>在读博士生填写示例：北京大学新闻传播学院2025级博士研究生</w:t>
            </w:r>
          </w:p>
        </w:tc>
      </w:tr>
      <w:tr w14:paraId="28D571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221" w:type="dxa"/>
            <w:vAlign w:val="center"/>
          </w:tcPr>
          <w:p w14:paraId="65D0B176">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电子邮箱</w:t>
            </w:r>
          </w:p>
        </w:tc>
        <w:tc>
          <w:tcPr>
            <w:tcW w:w="4218" w:type="dxa"/>
            <w:gridSpan w:val="5"/>
            <w:vAlign w:val="center"/>
          </w:tcPr>
          <w:p w14:paraId="1CA54118">
            <w:pPr>
              <w:rPr>
                <w:rFonts w:ascii="Times New Roman" w:hAnsi="Times New Roman" w:eastAsia="仿宋_GB2312" w:cs="Times New Roman"/>
                <w:sz w:val="24"/>
                <w:szCs w:val="24"/>
              </w:rPr>
            </w:pPr>
          </w:p>
        </w:tc>
        <w:tc>
          <w:tcPr>
            <w:tcW w:w="1218" w:type="dxa"/>
            <w:vAlign w:val="center"/>
          </w:tcPr>
          <w:p w14:paraId="7286E35A">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手机号码</w:t>
            </w:r>
          </w:p>
        </w:tc>
        <w:tc>
          <w:tcPr>
            <w:tcW w:w="1758" w:type="dxa"/>
            <w:vAlign w:val="center"/>
          </w:tcPr>
          <w:p w14:paraId="4BA59DCA">
            <w:pPr>
              <w:rPr>
                <w:rFonts w:ascii="Times New Roman" w:hAnsi="Times New Roman" w:eastAsia="仿宋_GB2312" w:cs="Times New Roman"/>
                <w:sz w:val="24"/>
                <w:szCs w:val="24"/>
              </w:rPr>
            </w:pPr>
          </w:p>
        </w:tc>
      </w:tr>
      <w:tr w14:paraId="7F5585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221" w:type="dxa"/>
            <w:vAlign w:val="center"/>
          </w:tcPr>
          <w:p w14:paraId="6830B986">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lang w:val="en-US" w:eastAsia="zh-CN"/>
              </w:rPr>
              <w:t>身份证号</w:t>
            </w:r>
          </w:p>
        </w:tc>
        <w:tc>
          <w:tcPr>
            <w:tcW w:w="7194" w:type="dxa"/>
            <w:gridSpan w:val="7"/>
            <w:vAlign w:val="center"/>
          </w:tcPr>
          <w:p w14:paraId="4B7785D2">
            <w:pPr>
              <w:rPr>
                <w:rFonts w:ascii="Times New Roman" w:hAnsi="Times New Roman" w:eastAsia="仿宋_GB2312" w:cs="Times New Roman"/>
                <w:sz w:val="24"/>
                <w:szCs w:val="24"/>
              </w:rPr>
            </w:pPr>
          </w:p>
        </w:tc>
      </w:tr>
      <w:tr w14:paraId="0AC9EA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221" w:type="dxa"/>
            <w:vAlign w:val="center"/>
          </w:tcPr>
          <w:p w14:paraId="53EE261A">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lang w:eastAsia="zh-CN"/>
              </w:rPr>
              <w:t>通信</w:t>
            </w:r>
            <w:r>
              <w:rPr>
                <w:rFonts w:ascii="Times New Roman" w:hAnsi="Times New Roman" w:eastAsia="仿宋_GB2312" w:cs="Times New Roman"/>
                <w:sz w:val="24"/>
                <w:szCs w:val="24"/>
              </w:rPr>
              <w:t>地址</w:t>
            </w:r>
          </w:p>
        </w:tc>
        <w:tc>
          <w:tcPr>
            <w:tcW w:w="7194" w:type="dxa"/>
            <w:gridSpan w:val="7"/>
            <w:vAlign w:val="center"/>
          </w:tcPr>
          <w:p w14:paraId="5EA7B5EB">
            <w:pPr>
              <w:rPr>
                <w:rFonts w:ascii="Times New Roman" w:hAnsi="Times New Roman" w:eastAsia="仿宋_GB2312" w:cs="Times New Roman"/>
                <w:sz w:val="24"/>
                <w:szCs w:val="24"/>
              </w:rPr>
            </w:pPr>
          </w:p>
        </w:tc>
      </w:tr>
      <w:tr w14:paraId="5084E2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221" w:type="dxa"/>
            <w:vAlign w:val="center"/>
          </w:tcPr>
          <w:p w14:paraId="386FD512">
            <w:pPr>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计划完成时间</w:t>
            </w:r>
          </w:p>
        </w:tc>
        <w:tc>
          <w:tcPr>
            <w:tcW w:w="7194" w:type="dxa"/>
            <w:gridSpan w:val="7"/>
            <w:vAlign w:val="center"/>
          </w:tcPr>
          <w:p w14:paraId="5BF168DB">
            <w:pPr>
              <w:rPr>
                <w:rFonts w:ascii="Times New Roman" w:hAnsi="Times New Roman" w:eastAsia="仿宋_GB2312" w:cs="Times New Roman"/>
                <w:sz w:val="24"/>
                <w:szCs w:val="24"/>
              </w:rPr>
            </w:pPr>
          </w:p>
        </w:tc>
      </w:tr>
      <w:tr w14:paraId="649C54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221" w:type="dxa"/>
            <w:vAlign w:val="center"/>
          </w:tcPr>
          <w:p w14:paraId="426E8E09">
            <w:pPr>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预期成果</w:t>
            </w:r>
          </w:p>
        </w:tc>
        <w:tc>
          <w:tcPr>
            <w:tcW w:w="7194" w:type="dxa"/>
            <w:gridSpan w:val="7"/>
            <w:vAlign w:val="center"/>
          </w:tcPr>
          <w:p w14:paraId="06415B35">
            <w:pPr>
              <w:rPr>
                <w:rFonts w:hint="eastAsia" w:ascii="Times New Roman" w:hAnsi="Times New Roman" w:eastAsia="仿宋_GB2312" w:cs="Times New Roman"/>
                <w:sz w:val="24"/>
                <w:szCs w:val="24"/>
                <w:lang w:eastAsia="zh-CN"/>
              </w:rPr>
            </w:pPr>
            <w:r>
              <w:rPr>
                <w:rFonts w:hint="eastAsia" w:ascii="楷体" w:hAnsi="楷体" w:eastAsia="楷体" w:cs="楷体"/>
                <w:color w:val="808080" w:themeColor="background1" w:themeShade="80"/>
                <w:sz w:val="24"/>
                <w:szCs w:val="24"/>
                <w:lang w:val="en-US" w:eastAsia="zh-CN"/>
              </w:rPr>
              <w:t>发表论文的数量与期刊等级</w:t>
            </w:r>
          </w:p>
        </w:tc>
      </w:tr>
      <w:tr w14:paraId="1786FC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8415" w:type="dxa"/>
            <w:gridSpan w:val="8"/>
            <w:vAlign w:val="center"/>
          </w:tcPr>
          <w:p w14:paraId="28675BEF">
            <w:pPr>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课题组成员</w:t>
            </w:r>
          </w:p>
        </w:tc>
      </w:tr>
      <w:tr w14:paraId="432D57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221" w:type="dxa"/>
            <w:vAlign w:val="center"/>
          </w:tcPr>
          <w:p w14:paraId="13277C31">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姓名</w:t>
            </w:r>
          </w:p>
        </w:tc>
        <w:tc>
          <w:tcPr>
            <w:tcW w:w="1209" w:type="dxa"/>
            <w:vAlign w:val="center"/>
          </w:tcPr>
          <w:p w14:paraId="1BC8409F">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出生</w:t>
            </w:r>
          </w:p>
          <w:p w14:paraId="0609E156">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年月</w:t>
            </w:r>
          </w:p>
        </w:tc>
        <w:tc>
          <w:tcPr>
            <w:tcW w:w="759" w:type="dxa"/>
            <w:vAlign w:val="center"/>
          </w:tcPr>
          <w:p w14:paraId="7DF32077">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专业</w:t>
            </w:r>
          </w:p>
          <w:p w14:paraId="41461276">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职称</w:t>
            </w:r>
          </w:p>
        </w:tc>
        <w:tc>
          <w:tcPr>
            <w:tcW w:w="1447" w:type="dxa"/>
            <w:gridSpan w:val="2"/>
            <w:vAlign w:val="center"/>
          </w:tcPr>
          <w:p w14:paraId="67197EAA">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研究专长</w:t>
            </w:r>
          </w:p>
        </w:tc>
        <w:tc>
          <w:tcPr>
            <w:tcW w:w="803" w:type="dxa"/>
            <w:vAlign w:val="center"/>
          </w:tcPr>
          <w:p w14:paraId="239FAD6A">
            <w:pPr>
              <w:widowControl/>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学历</w:t>
            </w:r>
          </w:p>
        </w:tc>
        <w:tc>
          <w:tcPr>
            <w:tcW w:w="1218" w:type="dxa"/>
            <w:vAlign w:val="center"/>
          </w:tcPr>
          <w:p w14:paraId="06D6920C">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学位</w:t>
            </w:r>
          </w:p>
        </w:tc>
        <w:tc>
          <w:tcPr>
            <w:tcW w:w="1758" w:type="dxa"/>
            <w:vAlign w:val="center"/>
          </w:tcPr>
          <w:p w14:paraId="73E3ADB4">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所在单位</w:t>
            </w:r>
          </w:p>
        </w:tc>
      </w:tr>
      <w:tr w14:paraId="7A0023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221" w:type="dxa"/>
            <w:vAlign w:val="center"/>
          </w:tcPr>
          <w:p w14:paraId="6C1739D1">
            <w:pPr>
              <w:rPr>
                <w:rFonts w:ascii="Times New Roman" w:hAnsi="Times New Roman" w:eastAsia="仿宋_GB2312" w:cs="Times New Roman"/>
                <w:sz w:val="24"/>
                <w:szCs w:val="24"/>
              </w:rPr>
            </w:pPr>
          </w:p>
        </w:tc>
        <w:tc>
          <w:tcPr>
            <w:tcW w:w="1209" w:type="dxa"/>
            <w:vAlign w:val="center"/>
          </w:tcPr>
          <w:p w14:paraId="38A2826B">
            <w:pPr>
              <w:rPr>
                <w:rFonts w:ascii="Times New Roman" w:hAnsi="Times New Roman" w:eastAsia="仿宋_GB2312" w:cs="Times New Roman"/>
                <w:sz w:val="24"/>
                <w:szCs w:val="24"/>
              </w:rPr>
            </w:pPr>
          </w:p>
        </w:tc>
        <w:tc>
          <w:tcPr>
            <w:tcW w:w="759" w:type="dxa"/>
            <w:vAlign w:val="center"/>
          </w:tcPr>
          <w:p w14:paraId="3A3AA94B">
            <w:pPr>
              <w:rPr>
                <w:rFonts w:ascii="Times New Roman" w:hAnsi="Times New Roman" w:eastAsia="仿宋_GB2312" w:cs="Times New Roman"/>
                <w:sz w:val="24"/>
                <w:szCs w:val="24"/>
              </w:rPr>
            </w:pPr>
          </w:p>
        </w:tc>
        <w:tc>
          <w:tcPr>
            <w:tcW w:w="1447" w:type="dxa"/>
            <w:gridSpan w:val="2"/>
            <w:vAlign w:val="center"/>
          </w:tcPr>
          <w:p w14:paraId="712FE661">
            <w:pPr>
              <w:rPr>
                <w:rFonts w:ascii="Times New Roman" w:hAnsi="Times New Roman" w:eastAsia="仿宋_GB2312" w:cs="Times New Roman"/>
                <w:sz w:val="24"/>
                <w:szCs w:val="24"/>
              </w:rPr>
            </w:pPr>
          </w:p>
        </w:tc>
        <w:tc>
          <w:tcPr>
            <w:tcW w:w="803" w:type="dxa"/>
            <w:vAlign w:val="center"/>
          </w:tcPr>
          <w:p w14:paraId="6C88E4D8">
            <w:pPr>
              <w:rPr>
                <w:rFonts w:ascii="Times New Roman" w:hAnsi="Times New Roman" w:eastAsia="仿宋_GB2312" w:cs="Times New Roman"/>
                <w:sz w:val="24"/>
                <w:szCs w:val="24"/>
              </w:rPr>
            </w:pPr>
          </w:p>
        </w:tc>
        <w:tc>
          <w:tcPr>
            <w:tcW w:w="1218" w:type="dxa"/>
            <w:vAlign w:val="center"/>
          </w:tcPr>
          <w:p w14:paraId="4B98C392">
            <w:pPr>
              <w:rPr>
                <w:rFonts w:ascii="Times New Roman" w:hAnsi="Times New Roman" w:eastAsia="仿宋_GB2312" w:cs="Times New Roman"/>
                <w:sz w:val="24"/>
                <w:szCs w:val="24"/>
              </w:rPr>
            </w:pPr>
          </w:p>
        </w:tc>
        <w:tc>
          <w:tcPr>
            <w:tcW w:w="1758" w:type="dxa"/>
            <w:vAlign w:val="center"/>
          </w:tcPr>
          <w:p w14:paraId="0B192E3D">
            <w:pPr>
              <w:rPr>
                <w:rFonts w:ascii="Times New Roman" w:hAnsi="Times New Roman" w:eastAsia="仿宋_GB2312" w:cs="Times New Roman"/>
                <w:sz w:val="24"/>
                <w:szCs w:val="24"/>
              </w:rPr>
            </w:pPr>
          </w:p>
        </w:tc>
      </w:tr>
      <w:tr w14:paraId="75F259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221" w:type="dxa"/>
            <w:vAlign w:val="center"/>
          </w:tcPr>
          <w:p w14:paraId="75470343">
            <w:pPr>
              <w:rPr>
                <w:rFonts w:ascii="Times New Roman" w:hAnsi="Times New Roman" w:eastAsia="仿宋_GB2312" w:cs="Times New Roman"/>
                <w:sz w:val="24"/>
                <w:szCs w:val="24"/>
              </w:rPr>
            </w:pPr>
          </w:p>
        </w:tc>
        <w:tc>
          <w:tcPr>
            <w:tcW w:w="1209" w:type="dxa"/>
            <w:vAlign w:val="center"/>
          </w:tcPr>
          <w:p w14:paraId="7E7FFBDA">
            <w:pPr>
              <w:rPr>
                <w:rFonts w:ascii="Times New Roman" w:hAnsi="Times New Roman" w:eastAsia="仿宋_GB2312" w:cs="Times New Roman"/>
                <w:sz w:val="24"/>
                <w:szCs w:val="24"/>
              </w:rPr>
            </w:pPr>
          </w:p>
        </w:tc>
        <w:tc>
          <w:tcPr>
            <w:tcW w:w="759" w:type="dxa"/>
            <w:vAlign w:val="center"/>
          </w:tcPr>
          <w:p w14:paraId="4454C419">
            <w:pPr>
              <w:rPr>
                <w:rFonts w:ascii="Times New Roman" w:hAnsi="Times New Roman" w:eastAsia="仿宋_GB2312" w:cs="Times New Roman"/>
                <w:sz w:val="24"/>
                <w:szCs w:val="24"/>
              </w:rPr>
            </w:pPr>
          </w:p>
        </w:tc>
        <w:tc>
          <w:tcPr>
            <w:tcW w:w="1447" w:type="dxa"/>
            <w:gridSpan w:val="2"/>
            <w:vAlign w:val="center"/>
          </w:tcPr>
          <w:p w14:paraId="186C3FCE">
            <w:pPr>
              <w:rPr>
                <w:rFonts w:ascii="Times New Roman" w:hAnsi="Times New Roman" w:eastAsia="仿宋_GB2312" w:cs="Times New Roman"/>
                <w:sz w:val="24"/>
                <w:szCs w:val="24"/>
              </w:rPr>
            </w:pPr>
          </w:p>
        </w:tc>
        <w:tc>
          <w:tcPr>
            <w:tcW w:w="803" w:type="dxa"/>
            <w:vAlign w:val="center"/>
          </w:tcPr>
          <w:p w14:paraId="40A18768">
            <w:pPr>
              <w:rPr>
                <w:rFonts w:ascii="Times New Roman" w:hAnsi="Times New Roman" w:eastAsia="仿宋_GB2312" w:cs="Times New Roman"/>
                <w:sz w:val="24"/>
                <w:szCs w:val="24"/>
              </w:rPr>
            </w:pPr>
          </w:p>
        </w:tc>
        <w:tc>
          <w:tcPr>
            <w:tcW w:w="1218" w:type="dxa"/>
            <w:vAlign w:val="center"/>
          </w:tcPr>
          <w:p w14:paraId="6B218F29">
            <w:pPr>
              <w:rPr>
                <w:rFonts w:ascii="Times New Roman" w:hAnsi="Times New Roman" w:eastAsia="仿宋_GB2312" w:cs="Times New Roman"/>
                <w:sz w:val="24"/>
                <w:szCs w:val="24"/>
              </w:rPr>
            </w:pPr>
          </w:p>
        </w:tc>
        <w:tc>
          <w:tcPr>
            <w:tcW w:w="1758" w:type="dxa"/>
            <w:vAlign w:val="center"/>
          </w:tcPr>
          <w:p w14:paraId="0DCE4225">
            <w:pPr>
              <w:rPr>
                <w:rFonts w:ascii="Times New Roman" w:hAnsi="Times New Roman" w:eastAsia="仿宋_GB2312" w:cs="Times New Roman"/>
                <w:sz w:val="24"/>
                <w:szCs w:val="24"/>
              </w:rPr>
            </w:pPr>
          </w:p>
        </w:tc>
      </w:tr>
      <w:tr w14:paraId="173BF4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221" w:type="dxa"/>
            <w:vAlign w:val="center"/>
          </w:tcPr>
          <w:p w14:paraId="261A3405">
            <w:pPr>
              <w:rPr>
                <w:rFonts w:ascii="Times New Roman" w:hAnsi="Times New Roman" w:eastAsia="仿宋_GB2312" w:cs="Times New Roman"/>
                <w:sz w:val="24"/>
                <w:szCs w:val="24"/>
              </w:rPr>
            </w:pPr>
          </w:p>
        </w:tc>
        <w:tc>
          <w:tcPr>
            <w:tcW w:w="1209" w:type="dxa"/>
            <w:vAlign w:val="center"/>
          </w:tcPr>
          <w:p w14:paraId="1ECE1698">
            <w:pPr>
              <w:rPr>
                <w:rFonts w:ascii="Times New Roman" w:hAnsi="Times New Roman" w:eastAsia="仿宋_GB2312" w:cs="Times New Roman"/>
                <w:sz w:val="24"/>
                <w:szCs w:val="24"/>
              </w:rPr>
            </w:pPr>
          </w:p>
        </w:tc>
        <w:tc>
          <w:tcPr>
            <w:tcW w:w="759" w:type="dxa"/>
            <w:vAlign w:val="center"/>
          </w:tcPr>
          <w:p w14:paraId="46EDD6AD">
            <w:pPr>
              <w:rPr>
                <w:rFonts w:ascii="Times New Roman" w:hAnsi="Times New Roman" w:eastAsia="仿宋_GB2312" w:cs="Times New Roman"/>
                <w:sz w:val="24"/>
                <w:szCs w:val="24"/>
              </w:rPr>
            </w:pPr>
          </w:p>
        </w:tc>
        <w:tc>
          <w:tcPr>
            <w:tcW w:w="1447" w:type="dxa"/>
            <w:gridSpan w:val="2"/>
            <w:vAlign w:val="center"/>
          </w:tcPr>
          <w:p w14:paraId="5C54B023">
            <w:pPr>
              <w:rPr>
                <w:rFonts w:ascii="Times New Roman" w:hAnsi="Times New Roman" w:eastAsia="仿宋_GB2312" w:cs="Times New Roman"/>
                <w:sz w:val="24"/>
                <w:szCs w:val="24"/>
              </w:rPr>
            </w:pPr>
          </w:p>
        </w:tc>
        <w:tc>
          <w:tcPr>
            <w:tcW w:w="803" w:type="dxa"/>
            <w:vAlign w:val="center"/>
          </w:tcPr>
          <w:p w14:paraId="1546A96B">
            <w:pPr>
              <w:rPr>
                <w:rFonts w:ascii="Times New Roman" w:hAnsi="Times New Roman" w:eastAsia="仿宋_GB2312" w:cs="Times New Roman"/>
                <w:sz w:val="24"/>
                <w:szCs w:val="24"/>
              </w:rPr>
            </w:pPr>
          </w:p>
        </w:tc>
        <w:tc>
          <w:tcPr>
            <w:tcW w:w="1218" w:type="dxa"/>
            <w:vAlign w:val="center"/>
          </w:tcPr>
          <w:p w14:paraId="771901B2">
            <w:pPr>
              <w:rPr>
                <w:rFonts w:ascii="Times New Roman" w:hAnsi="Times New Roman" w:eastAsia="仿宋_GB2312" w:cs="Times New Roman"/>
                <w:sz w:val="24"/>
                <w:szCs w:val="24"/>
              </w:rPr>
            </w:pPr>
          </w:p>
        </w:tc>
        <w:tc>
          <w:tcPr>
            <w:tcW w:w="1758" w:type="dxa"/>
            <w:vAlign w:val="center"/>
          </w:tcPr>
          <w:p w14:paraId="334DDFC8">
            <w:pPr>
              <w:rPr>
                <w:rFonts w:ascii="Times New Roman" w:hAnsi="Times New Roman" w:eastAsia="仿宋_GB2312" w:cs="Times New Roman"/>
                <w:sz w:val="24"/>
                <w:szCs w:val="24"/>
              </w:rPr>
            </w:pPr>
          </w:p>
        </w:tc>
      </w:tr>
      <w:tr w14:paraId="733852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221" w:type="dxa"/>
            <w:vAlign w:val="center"/>
          </w:tcPr>
          <w:p w14:paraId="6C5934BC">
            <w:pPr>
              <w:rPr>
                <w:rFonts w:ascii="Times New Roman" w:hAnsi="Times New Roman" w:eastAsia="仿宋_GB2312" w:cs="Times New Roman"/>
                <w:sz w:val="24"/>
                <w:szCs w:val="24"/>
              </w:rPr>
            </w:pPr>
          </w:p>
        </w:tc>
        <w:tc>
          <w:tcPr>
            <w:tcW w:w="1209" w:type="dxa"/>
            <w:vAlign w:val="center"/>
          </w:tcPr>
          <w:p w14:paraId="0EE99CD0">
            <w:pPr>
              <w:rPr>
                <w:rFonts w:ascii="Times New Roman" w:hAnsi="Times New Roman" w:eastAsia="仿宋_GB2312" w:cs="Times New Roman"/>
                <w:sz w:val="24"/>
                <w:szCs w:val="24"/>
              </w:rPr>
            </w:pPr>
          </w:p>
        </w:tc>
        <w:tc>
          <w:tcPr>
            <w:tcW w:w="759" w:type="dxa"/>
            <w:vAlign w:val="center"/>
          </w:tcPr>
          <w:p w14:paraId="29AD69ED">
            <w:pPr>
              <w:rPr>
                <w:rFonts w:ascii="Times New Roman" w:hAnsi="Times New Roman" w:eastAsia="仿宋_GB2312" w:cs="Times New Roman"/>
                <w:sz w:val="24"/>
                <w:szCs w:val="24"/>
              </w:rPr>
            </w:pPr>
          </w:p>
        </w:tc>
        <w:tc>
          <w:tcPr>
            <w:tcW w:w="1447" w:type="dxa"/>
            <w:gridSpan w:val="2"/>
            <w:vAlign w:val="center"/>
          </w:tcPr>
          <w:p w14:paraId="0750DC43">
            <w:pPr>
              <w:rPr>
                <w:rFonts w:ascii="Times New Roman" w:hAnsi="Times New Roman" w:eastAsia="仿宋_GB2312" w:cs="Times New Roman"/>
                <w:sz w:val="24"/>
                <w:szCs w:val="24"/>
              </w:rPr>
            </w:pPr>
          </w:p>
        </w:tc>
        <w:tc>
          <w:tcPr>
            <w:tcW w:w="803" w:type="dxa"/>
            <w:vAlign w:val="center"/>
          </w:tcPr>
          <w:p w14:paraId="4D7257B7">
            <w:pPr>
              <w:rPr>
                <w:rFonts w:ascii="Times New Roman" w:hAnsi="Times New Roman" w:eastAsia="仿宋_GB2312" w:cs="Times New Roman"/>
                <w:sz w:val="24"/>
                <w:szCs w:val="24"/>
              </w:rPr>
            </w:pPr>
          </w:p>
        </w:tc>
        <w:tc>
          <w:tcPr>
            <w:tcW w:w="1218" w:type="dxa"/>
            <w:vAlign w:val="center"/>
          </w:tcPr>
          <w:p w14:paraId="401B700D">
            <w:pPr>
              <w:rPr>
                <w:rFonts w:ascii="Times New Roman" w:hAnsi="Times New Roman" w:eastAsia="仿宋_GB2312" w:cs="Times New Roman"/>
                <w:sz w:val="24"/>
                <w:szCs w:val="24"/>
              </w:rPr>
            </w:pPr>
          </w:p>
        </w:tc>
        <w:tc>
          <w:tcPr>
            <w:tcW w:w="1758" w:type="dxa"/>
            <w:vAlign w:val="center"/>
          </w:tcPr>
          <w:p w14:paraId="691CA335">
            <w:pPr>
              <w:rPr>
                <w:rFonts w:ascii="Times New Roman" w:hAnsi="Times New Roman" w:eastAsia="仿宋_GB2312" w:cs="Times New Roman"/>
                <w:sz w:val="24"/>
                <w:szCs w:val="24"/>
              </w:rPr>
            </w:pPr>
          </w:p>
        </w:tc>
      </w:tr>
    </w:tbl>
    <w:p w14:paraId="695EADE9">
      <w:pPr>
        <w:rPr>
          <w:rFonts w:ascii="Times New Roman" w:hAnsi="Times New Roman" w:eastAsia="黑体" w:cs="Times New Roman"/>
          <w:b/>
          <w:sz w:val="32"/>
          <w:szCs w:val="32"/>
        </w:rPr>
      </w:pPr>
      <w:r>
        <w:rPr>
          <w:rFonts w:hint="eastAsia" w:ascii="Times New Roman" w:hAnsi="Times New Roman" w:eastAsia="黑体" w:cs="Times New Roman"/>
          <w:b/>
          <w:sz w:val="32"/>
          <w:szCs w:val="32"/>
          <w:lang w:val="en-US" w:eastAsia="zh-CN"/>
        </w:rPr>
        <w:t>二</w:t>
      </w:r>
      <w:r>
        <w:rPr>
          <w:rFonts w:ascii="Times New Roman" w:hAnsi="Times New Roman" w:eastAsia="黑体" w:cs="Times New Roman"/>
          <w:b/>
          <w:sz w:val="32"/>
          <w:szCs w:val="32"/>
        </w:rPr>
        <w:t>、课题设计论证</w:t>
      </w:r>
    </w:p>
    <w:tbl>
      <w:tblPr>
        <w:tblStyle w:val="8"/>
        <w:tblW w:w="8560"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560"/>
      </w:tblGrid>
      <w:tr w14:paraId="3E4B6D5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597" w:hRule="atLeast"/>
          <w:jc w:val="center"/>
        </w:trPr>
        <w:tc>
          <w:tcPr>
            <w:tcW w:w="8560" w:type="dxa"/>
            <w:vAlign w:val="center"/>
          </w:tcPr>
          <w:p w14:paraId="71C62260">
            <w:pPr>
              <w:ind w:right="71"/>
              <w:jc w:val="both"/>
              <w:rPr>
                <w:rFonts w:hint="eastAsia" w:ascii="Times New Roman" w:hAnsi="Times New Roman" w:eastAsia="仿宋_GB2312" w:cs="Times New Roman"/>
                <w:lang w:eastAsia="zh-CN"/>
              </w:rPr>
            </w:pPr>
            <w:r>
              <w:rPr>
                <w:rFonts w:hint="eastAsia" w:ascii="Times New Roman" w:hAnsi="Times New Roman" w:eastAsia="仿宋_GB2312" w:cs="Times New Roman"/>
                <w:sz w:val="24"/>
                <w:szCs w:val="24"/>
                <w:lang w:val="en-US" w:eastAsia="zh-CN"/>
              </w:rPr>
              <w:t>原则上不超过5000字</w:t>
            </w:r>
            <w:r>
              <w:rPr>
                <w:rFonts w:ascii="Times New Roman" w:hAnsi="Times New Roman" w:eastAsia="仿宋_GB2312" w:cs="Times New Roman"/>
                <w:sz w:val="24"/>
                <w:szCs w:val="24"/>
              </w:rPr>
              <w:t>，可另附页</w:t>
            </w:r>
            <w:r>
              <w:rPr>
                <w:rFonts w:hint="eastAsia" w:ascii="Times New Roman" w:hAnsi="Times New Roman" w:eastAsia="仿宋_GB2312" w:cs="Times New Roman"/>
                <w:sz w:val="24"/>
                <w:szCs w:val="24"/>
                <w:lang w:eastAsia="zh-CN"/>
              </w:rPr>
              <w:t>。</w:t>
            </w:r>
          </w:p>
        </w:tc>
      </w:tr>
      <w:tr w14:paraId="6842AC7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9808" w:hRule="atLeast"/>
          <w:jc w:val="center"/>
        </w:trPr>
        <w:tc>
          <w:tcPr>
            <w:tcW w:w="8560" w:type="dxa"/>
          </w:tcPr>
          <w:p w14:paraId="50C57139">
            <w:pPr>
              <w:ind w:right="71"/>
              <w:jc w:val="left"/>
              <w:rPr>
                <w:rFonts w:ascii="Times New Roman" w:hAnsi="Times New Roman" w:cs="Times New Roman"/>
              </w:rPr>
            </w:pPr>
          </w:p>
          <w:p w14:paraId="317CEB6C">
            <w:pPr>
              <w:spacing w:line="400" w:lineRule="exact"/>
              <w:ind w:left="2203" w:leftChars="182" w:hanging="1821" w:hangingChars="756"/>
              <w:rPr>
                <w:rFonts w:ascii="宋体"/>
                <w:b/>
                <w:bCs/>
                <w:color w:val="000000"/>
                <w:sz w:val="24"/>
                <w:szCs w:val="24"/>
              </w:rPr>
            </w:pPr>
            <w:r>
              <w:rPr>
                <w:rFonts w:hint="eastAsia" w:ascii="宋体"/>
                <w:b/>
                <w:bCs/>
                <w:color w:val="000000"/>
                <w:sz w:val="24"/>
                <w:szCs w:val="24"/>
              </w:rPr>
              <w:t>1.</w:t>
            </w:r>
            <w:r>
              <w:rPr>
                <w:rFonts w:ascii="宋体"/>
                <w:b/>
                <w:bCs/>
                <w:color w:val="000000"/>
                <w:sz w:val="24"/>
                <w:szCs w:val="24"/>
              </w:rPr>
              <w:t xml:space="preserve"> </w:t>
            </w:r>
            <w:r>
              <w:rPr>
                <w:rFonts w:hint="eastAsia" w:ascii="宋体"/>
                <w:b/>
                <w:bCs/>
                <w:color w:val="000000"/>
                <w:sz w:val="24"/>
                <w:szCs w:val="24"/>
              </w:rPr>
              <w:t xml:space="preserve">[选题说明]  </w:t>
            </w:r>
            <w:r>
              <w:rPr>
                <w:rFonts w:hint="eastAsia" w:ascii="宋体"/>
                <w:color w:val="000000"/>
                <w:sz w:val="24"/>
                <w:szCs w:val="24"/>
              </w:rPr>
              <w:t>选题所研究的具体问题</w:t>
            </w:r>
            <w:r>
              <w:rPr>
                <w:rFonts w:hint="eastAsia" w:ascii="宋体"/>
                <w:color w:val="000000"/>
                <w:sz w:val="24"/>
                <w:szCs w:val="24"/>
                <w:lang w:val="en-US" w:eastAsia="zh-CN"/>
              </w:rPr>
              <w:t>和价值，以及解决问题的</w:t>
            </w:r>
            <w:r>
              <w:rPr>
                <w:rFonts w:hint="eastAsia" w:ascii="宋体"/>
                <w:color w:val="000000"/>
                <w:sz w:val="24"/>
                <w:szCs w:val="24"/>
              </w:rPr>
              <w:t>视角</w:t>
            </w:r>
            <w:r>
              <w:rPr>
                <w:rFonts w:hint="eastAsia" w:ascii="宋体"/>
                <w:color w:val="000000"/>
                <w:sz w:val="24"/>
                <w:szCs w:val="24"/>
                <w:lang w:val="en-US" w:eastAsia="zh-CN"/>
              </w:rPr>
              <w:t>与基本思路</w:t>
            </w:r>
            <w:r>
              <w:rPr>
                <w:rFonts w:hint="eastAsia" w:ascii="宋体"/>
                <w:color w:val="000000"/>
                <w:sz w:val="24"/>
                <w:szCs w:val="24"/>
              </w:rPr>
              <w:t>（</w:t>
            </w:r>
            <w:r>
              <w:rPr>
                <w:rFonts w:hint="eastAsia" w:ascii="宋体"/>
                <w:color w:val="000000"/>
                <w:sz w:val="24"/>
                <w:szCs w:val="24"/>
                <w:lang w:val="en-US" w:eastAsia="zh-CN"/>
              </w:rPr>
              <w:t>5</w:t>
            </w:r>
            <w:r>
              <w:rPr>
                <w:rFonts w:hint="eastAsia" w:ascii="宋体"/>
                <w:color w:val="000000"/>
                <w:sz w:val="24"/>
                <w:szCs w:val="24"/>
              </w:rPr>
              <w:t>00字以内）。</w:t>
            </w:r>
          </w:p>
          <w:p w14:paraId="35DAAA2F">
            <w:pPr>
              <w:ind w:right="71"/>
              <w:jc w:val="left"/>
              <w:rPr>
                <w:rFonts w:ascii="Times New Roman" w:hAnsi="Times New Roman" w:cs="Times New Roman"/>
              </w:rPr>
            </w:pPr>
          </w:p>
          <w:p w14:paraId="4CE39FBA">
            <w:pPr>
              <w:ind w:right="71"/>
              <w:jc w:val="left"/>
              <w:rPr>
                <w:rFonts w:ascii="Times New Roman" w:hAnsi="Times New Roman" w:cs="Times New Roman"/>
              </w:rPr>
            </w:pPr>
          </w:p>
          <w:p w14:paraId="723F6FA5">
            <w:pPr>
              <w:keepNext w:val="0"/>
              <w:keepLines w:val="0"/>
              <w:pageBreakBefore w:val="0"/>
              <w:widowControl w:val="0"/>
              <w:numPr>
                <w:ilvl w:val="0"/>
                <w:numId w:val="0"/>
              </w:numPr>
              <w:kinsoku/>
              <w:wordWrap/>
              <w:overflowPunct/>
              <w:topLinePunct w:val="0"/>
              <w:autoSpaceDE/>
              <w:autoSpaceDN/>
              <w:bidi w:val="0"/>
              <w:adjustRightInd/>
              <w:snapToGrid/>
              <w:ind w:right="68" w:rightChars="0" w:firstLine="482" w:firstLineChars="200"/>
              <w:jc w:val="left"/>
              <w:textAlignment w:val="auto"/>
              <w:rPr>
                <w:rFonts w:hint="eastAsia" w:ascii="宋体" w:eastAsia="宋体"/>
                <w:color w:val="000000"/>
                <w:sz w:val="24"/>
                <w:szCs w:val="24"/>
                <w:lang w:eastAsia="zh-CN"/>
              </w:rPr>
            </w:pPr>
            <w:r>
              <w:rPr>
                <w:rFonts w:hint="eastAsia" w:ascii="宋体" w:hAnsi="Calibri" w:eastAsia="宋体" w:cs="Arial"/>
                <w:b/>
                <w:bCs/>
                <w:color w:val="000000"/>
                <w:kern w:val="2"/>
                <w:sz w:val="24"/>
                <w:szCs w:val="24"/>
                <w:lang w:val="en-US" w:eastAsia="zh-CN" w:bidi="ar-SA"/>
              </w:rPr>
              <w:t>2.</w:t>
            </w:r>
            <w:r>
              <w:rPr>
                <w:rFonts w:hint="eastAsia" w:ascii="宋体"/>
                <w:b/>
                <w:bCs/>
                <w:color w:val="000000"/>
                <w:sz w:val="24"/>
                <w:szCs w:val="24"/>
              </w:rPr>
              <w:t>[选</w:t>
            </w:r>
            <w:r>
              <w:rPr>
                <w:rFonts w:hint="eastAsia" w:ascii="宋体"/>
                <w:b/>
                <w:color w:val="000000"/>
                <w:sz w:val="24"/>
                <w:szCs w:val="24"/>
              </w:rPr>
              <w:t>题依据]</w:t>
            </w:r>
            <w:r>
              <w:rPr>
                <w:rFonts w:hint="eastAsia" w:ascii="宋体"/>
                <w:color w:val="000000"/>
                <w:sz w:val="24"/>
                <w:szCs w:val="24"/>
              </w:rPr>
              <w:t xml:space="preserve">  国内外相关研究</w:t>
            </w:r>
            <w:r>
              <w:rPr>
                <w:rFonts w:hint="eastAsia" w:ascii="宋体"/>
                <w:color w:val="000000"/>
                <w:sz w:val="24"/>
                <w:szCs w:val="24"/>
                <w:lang w:val="en-US" w:eastAsia="zh-CN"/>
              </w:rPr>
              <w:t>综述（略写）；本研究的创新性。</w:t>
            </w:r>
          </w:p>
          <w:p w14:paraId="5D91F817">
            <w:pPr>
              <w:ind w:right="71"/>
              <w:jc w:val="left"/>
              <w:rPr>
                <w:rFonts w:hint="eastAsia" w:ascii="宋体"/>
                <w:color w:val="000000"/>
                <w:sz w:val="24"/>
                <w:szCs w:val="24"/>
              </w:rPr>
            </w:pPr>
          </w:p>
          <w:p w14:paraId="181C2ED5">
            <w:pPr>
              <w:ind w:right="71"/>
              <w:jc w:val="left"/>
              <w:rPr>
                <w:rFonts w:hint="eastAsia" w:ascii="宋体"/>
                <w:color w:val="000000"/>
                <w:sz w:val="24"/>
                <w:szCs w:val="24"/>
              </w:rPr>
            </w:pPr>
          </w:p>
          <w:p w14:paraId="4B0E19CB">
            <w:pPr>
              <w:keepNext w:val="0"/>
              <w:keepLines w:val="0"/>
              <w:pageBreakBefore w:val="0"/>
              <w:widowControl w:val="0"/>
              <w:numPr>
                <w:ilvl w:val="0"/>
                <w:numId w:val="0"/>
              </w:numPr>
              <w:kinsoku/>
              <w:wordWrap/>
              <w:overflowPunct/>
              <w:topLinePunct w:val="0"/>
              <w:autoSpaceDE/>
              <w:autoSpaceDN/>
              <w:bidi w:val="0"/>
              <w:adjustRightInd/>
              <w:snapToGrid/>
              <w:ind w:left="0" w:leftChars="0" w:right="68" w:rightChars="0" w:firstLine="482" w:firstLineChars="200"/>
              <w:jc w:val="left"/>
              <w:textAlignment w:val="auto"/>
              <w:rPr>
                <w:rFonts w:hint="eastAsia" w:ascii="宋体"/>
                <w:color w:val="000000"/>
                <w:sz w:val="24"/>
                <w:szCs w:val="24"/>
              </w:rPr>
            </w:pPr>
            <w:r>
              <w:rPr>
                <w:rFonts w:hint="eastAsia" w:ascii="宋体" w:hAnsi="Calibri" w:eastAsia="宋体" w:cs="Arial"/>
                <w:b/>
                <w:bCs/>
                <w:color w:val="000000"/>
                <w:kern w:val="2"/>
                <w:sz w:val="24"/>
                <w:szCs w:val="24"/>
                <w:lang w:val="en-US" w:eastAsia="zh-CN" w:bidi="ar-SA"/>
              </w:rPr>
              <w:t>3.</w:t>
            </w:r>
            <w:r>
              <w:rPr>
                <w:rFonts w:hint="eastAsia" w:ascii="宋体"/>
                <w:b/>
                <w:bCs/>
                <w:color w:val="000000"/>
                <w:sz w:val="24"/>
                <w:szCs w:val="24"/>
              </w:rPr>
              <w:t>[研究内容]</w:t>
            </w:r>
            <w:r>
              <w:rPr>
                <w:rFonts w:hint="eastAsia" w:ascii="宋体"/>
                <w:color w:val="000000"/>
                <w:sz w:val="24"/>
                <w:szCs w:val="24"/>
              </w:rPr>
              <w:t xml:space="preserve">  课题研究的主要目标、重点难点、</w:t>
            </w:r>
            <w:r>
              <w:rPr>
                <w:rFonts w:hint="eastAsia" w:ascii="宋体"/>
                <w:color w:val="000000"/>
                <w:sz w:val="24"/>
                <w:szCs w:val="24"/>
                <w:lang w:val="en-US" w:eastAsia="zh-CN"/>
              </w:rPr>
              <w:t>研究思路与方法、</w:t>
            </w:r>
            <w:r>
              <w:rPr>
                <w:rFonts w:hint="eastAsia" w:ascii="宋体"/>
                <w:color w:val="000000"/>
                <w:sz w:val="24"/>
                <w:szCs w:val="24"/>
              </w:rPr>
              <w:t>整体框架</w:t>
            </w:r>
            <w:r>
              <w:rPr>
                <w:rFonts w:hint="eastAsia" w:ascii="宋体"/>
                <w:color w:val="000000"/>
                <w:sz w:val="24"/>
                <w:szCs w:val="24"/>
                <w:lang w:eastAsia="zh-CN"/>
              </w:rPr>
              <w:t>（</w:t>
            </w:r>
            <w:r>
              <w:rPr>
                <w:rFonts w:hint="eastAsia" w:ascii="宋体"/>
                <w:color w:val="000000"/>
                <w:sz w:val="24"/>
                <w:szCs w:val="24"/>
                <w:lang w:val="en-US" w:eastAsia="zh-CN"/>
              </w:rPr>
              <w:t>辅以目录或技术路线图</w:t>
            </w:r>
            <w:r>
              <w:rPr>
                <w:rFonts w:hint="eastAsia" w:ascii="宋体"/>
                <w:color w:val="000000"/>
                <w:sz w:val="24"/>
                <w:szCs w:val="24"/>
                <w:lang w:eastAsia="zh-CN"/>
              </w:rPr>
              <w:t>）</w:t>
            </w:r>
            <w:r>
              <w:rPr>
                <w:rFonts w:hint="eastAsia" w:ascii="宋体"/>
                <w:color w:val="000000"/>
                <w:sz w:val="24"/>
                <w:szCs w:val="24"/>
              </w:rPr>
              <w:t>。</w:t>
            </w:r>
          </w:p>
          <w:p w14:paraId="5C1385F4">
            <w:pPr>
              <w:widowControl w:val="0"/>
              <w:numPr>
                <w:ilvl w:val="0"/>
                <w:numId w:val="0"/>
              </w:numPr>
              <w:ind w:right="71" w:rightChars="0"/>
              <w:jc w:val="left"/>
              <w:rPr>
                <w:rFonts w:hint="eastAsia" w:ascii="宋体"/>
                <w:color w:val="000000"/>
                <w:sz w:val="24"/>
                <w:szCs w:val="24"/>
              </w:rPr>
            </w:pPr>
          </w:p>
          <w:p w14:paraId="1AA7AAAB">
            <w:pPr>
              <w:widowControl w:val="0"/>
              <w:numPr>
                <w:ilvl w:val="0"/>
                <w:numId w:val="0"/>
              </w:numPr>
              <w:ind w:right="71" w:rightChars="0"/>
              <w:jc w:val="left"/>
              <w:rPr>
                <w:rFonts w:hint="eastAsia" w:ascii="宋体"/>
                <w:color w:val="000000"/>
                <w:sz w:val="24"/>
                <w:szCs w:val="24"/>
              </w:rPr>
            </w:pPr>
          </w:p>
          <w:p w14:paraId="778D599F">
            <w:pPr>
              <w:keepNext w:val="0"/>
              <w:keepLines w:val="0"/>
              <w:pageBreakBefore w:val="0"/>
              <w:widowControl w:val="0"/>
              <w:numPr>
                <w:ilvl w:val="0"/>
                <w:numId w:val="0"/>
              </w:numPr>
              <w:kinsoku/>
              <w:wordWrap/>
              <w:overflowPunct/>
              <w:topLinePunct w:val="0"/>
              <w:autoSpaceDE/>
              <w:autoSpaceDN/>
              <w:bidi w:val="0"/>
              <w:adjustRightInd/>
              <w:snapToGrid/>
              <w:ind w:right="68" w:rightChars="0" w:firstLine="482" w:firstLineChars="200"/>
              <w:jc w:val="left"/>
              <w:textAlignment w:val="auto"/>
              <w:rPr>
                <w:rFonts w:hint="eastAsia" w:ascii="宋体"/>
                <w:color w:val="000000"/>
                <w:sz w:val="24"/>
                <w:szCs w:val="24"/>
              </w:rPr>
            </w:pPr>
            <w:r>
              <w:rPr>
                <w:rFonts w:hint="eastAsia" w:ascii="宋体"/>
                <w:b/>
                <w:bCs/>
                <w:color w:val="000000"/>
                <w:sz w:val="24"/>
                <w:szCs w:val="24"/>
                <w:lang w:val="en-US" w:eastAsia="zh-CN"/>
              </w:rPr>
              <w:t>4</w:t>
            </w:r>
            <w:r>
              <w:rPr>
                <w:rFonts w:hint="eastAsia" w:ascii="宋体"/>
                <w:b/>
                <w:bCs/>
                <w:color w:val="000000"/>
                <w:sz w:val="24"/>
                <w:szCs w:val="24"/>
              </w:rPr>
              <w:t>. [研究</w:t>
            </w:r>
            <w:r>
              <w:rPr>
                <w:rFonts w:hint="eastAsia" w:ascii="宋体"/>
                <w:b/>
                <w:bCs/>
                <w:color w:val="000000"/>
                <w:sz w:val="24"/>
                <w:szCs w:val="24"/>
                <w:lang w:val="en-US" w:eastAsia="zh-CN"/>
              </w:rPr>
              <w:t>计划</w:t>
            </w:r>
            <w:r>
              <w:rPr>
                <w:rFonts w:hint="eastAsia" w:ascii="宋体"/>
                <w:b/>
                <w:bCs/>
                <w:color w:val="000000"/>
                <w:sz w:val="24"/>
                <w:szCs w:val="24"/>
              </w:rPr>
              <w:t>]</w:t>
            </w:r>
            <w:r>
              <w:rPr>
                <w:rFonts w:hint="eastAsia" w:ascii="宋体"/>
                <w:color w:val="000000"/>
                <w:sz w:val="24"/>
                <w:szCs w:val="24"/>
              </w:rPr>
              <w:t xml:space="preserve">  </w:t>
            </w:r>
            <w:r>
              <w:rPr>
                <w:rFonts w:hint="eastAsia" w:ascii="宋体"/>
                <w:color w:val="000000"/>
                <w:sz w:val="24"/>
                <w:szCs w:val="24"/>
                <w:lang w:val="en-US" w:eastAsia="zh-CN"/>
              </w:rPr>
              <w:t>实施研究方案的月度安排。</w:t>
            </w:r>
          </w:p>
          <w:p w14:paraId="08E29104">
            <w:pPr>
              <w:ind w:right="71"/>
              <w:jc w:val="left"/>
              <w:rPr>
                <w:rFonts w:hint="eastAsia" w:ascii="宋体"/>
                <w:color w:val="000000"/>
                <w:sz w:val="24"/>
                <w:szCs w:val="24"/>
              </w:rPr>
            </w:pPr>
          </w:p>
          <w:p w14:paraId="4FE185DA">
            <w:pPr>
              <w:ind w:right="71"/>
              <w:jc w:val="left"/>
              <w:rPr>
                <w:rFonts w:hint="eastAsia" w:ascii="宋体"/>
                <w:color w:val="000000"/>
                <w:sz w:val="24"/>
                <w:szCs w:val="24"/>
              </w:rPr>
            </w:pPr>
          </w:p>
          <w:p w14:paraId="1D0D6359">
            <w:pPr>
              <w:ind w:right="71"/>
              <w:jc w:val="left"/>
              <w:rPr>
                <w:rFonts w:hint="eastAsia" w:ascii="宋体"/>
                <w:color w:val="000000"/>
                <w:sz w:val="24"/>
                <w:szCs w:val="24"/>
              </w:rPr>
            </w:pPr>
          </w:p>
          <w:p w14:paraId="2FBA6F78">
            <w:pPr>
              <w:ind w:right="71"/>
              <w:jc w:val="left"/>
              <w:rPr>
                <w:rFonts w:hint="eastAsia" w:ascii="宋体"/>
                <w:color w:val="000000"/>
                <w:sz w:val="24"/>
                <w:szCs w:val="24"/>
              </w:rPr>
            </w:pPr>
          </w:p>
          <w:p w14:paraId="4F94CEB6">
            <w:pPr>
              <w:ind w:right="71"/>
              <w:jc w:val="left"/>
              <w:rPr>
                <w:rFonts w:hint="eastAsia" w:ascii="宋体"/>
                <w:color w:val="000000"/>
                <w:sz w:val="24"/>
                <w:szCs w:val="24"/>
              </w:rPr>
            </w:pPr>
          </w:p>
          <w:p w14:paraId="6F94AA99">
            <w:pPr>
              <w:ind w:right="71"/>
              <w:jc w:val="left"/>
              <w:rPr>
                <w:rFonts w:hint="eastAsia" w:ascii="宋体"/>
                <w:color w:val="000000"/>
                <w:sz w:val="24"/>
                <w:szCs w:val="24"/>
              </w:rPr>
            </w:pPr>
          </w:p>
          <w:p w14:paraId="5C242A7B">
            <w:pPr>
              <w:ind w:right="71"/>
              <w:jc w:val="left"/>
              <w:rPr>
                <w:rFonts w:hint="eastAsia" w:ascii="宋体"/>
                <w:color w:val="000000"/>
                <w:sz w:val="24"/>
                <w:szCs w:val="24"/>
              </w:rPr>
            </w:pPr>
          </w:p>
          <w:p w14:paraId="7F64664B">
            <w:pPr>
              <w:ind w:right="71"/>
              <w:jc w:val="left"/>
              <w:rPr>
                <w:rFonts w:hint="eastAsia" w:ascii="宋体"/>
                <w:color w:val="000000"/>
                <w:sz w:val="24"/>
                <w:szCs w:val="24"/>
              </w:rPr>
            </w:pPr>
          </w:p>
          <w:p w14:paraId="59EFEBC5">
            <w:pPr>
              <w:ind w:right="71"/>
              <w:jc w:val="left"/>
              <w:rPr>
                <w:rFonts w:hint="eastAsia" w:ascii="宋体"/>
                <w:color w:val="000000"/>
                <w:sz w:val="24"/>
                <w:szCs w:val="24"/>
              </w:rPr>
            </w:pPr>
          </w:p>
          <w:p w14:paraId="3C2A5ADE">
            <w:pPr>
              <w:ind w:right="71"/>
              <w:jc w:val="left"/>
              <w:rPr>
                <w:rFonts w:hint="eastAsia" w:ascii="宋体"/>
                <w:color w:val="000000"/>
                <w:sz w:val="24"/>
                <w:szCs w:val="24"/>
              </w:rPr>
            </w:pPr>
          </w:p>
          <w:p w14:paraId="02B1F9C1">
            <w:pPr>
              <w:ind w:right="71"/>
              <w:jc w:val="left"/>
              <w:rPr>
                <w:rFonts w:hint="eastAsia" w:ascii="宋体"/>
                <w:color w:val="000000"/>
                <w:sz w:val="24"/>
                <w:szCs w:val="24"/>
              </w:rPr>
            </w:pPr>
          </w:p>
          <w:p w14:paraId="774775AB">
            <w:pPr>
              <w:ind w:right="71"/>
              <w:jc w:val="left"/>
              <w:rPr>
                <w:rFonts w:hint="eastAsia" w:ascii="宋体"/>
                <w:color w:val="000000"/>
                <w:sz w:val="24"/>
                <w:szCs w:val="24"/>
              </w:rPr>
            </w:pPr>
          </w:p>
          <w:p w14:paraId="34A8D7DC">
            <w:pPr>
              <w:ind w:right="71"/>
              <w:jc w:val="left"/>
              <w:rPr>
                <w:rFonts w:hint="eastAsia" w:ascii="宋体"/>
                <w:color w:val="000000"/>
                <w:sz w:val="24"/>
                <w:szCs w:val="24"/>
              </w:rPr>
            </w:pPr>
          </w:p>
          <w:p w14:paraId="7CF567A4">
            <w:pPr>
              <w:ind w:right="71"/>
              <w:jc w:val="left"/>
              <w:rPr>
                <w:rFonts w:hint="eastAsia" w:ascii="宋体"/>
                <w:color w:val="000000"/>
                <w:sz w:val="24"/>
                <w:szCs w:val="24"/>
              </w:rPr>
            </w:pPr>
          </w:p>
          <w:p w14:paraId="45D38CAA">
            <w:pPr>
              <w:ind w:right="71"/>
              <w:jc w:val="left"/>
              <w:rPr>
                <w:rFonts w:hint="eastAsia" w:ascii="宋体"/>
                <w:color w:val="000000"/>
                <w:sz w:val="24"/>
                <w:szCs w:val="24"/>
              </w:rPr>
            </w:pPr>
          </w:p>
          <w:p w14:paraId="02BBFEF6">
            <w:pPr>
              <w:ind w:right="71"/>
              <w:jc w:val="left"/>
              <w:rPr>
                <w:rFonts w:hint="eastAsia" w:ascii="宋体"/>
                <w:color w:val="000000"/>
                <w:sz w:val="24"/>
                <w:szCs w:val="24"/>
              </w:rPr>
            </w:pPr>
          </w:p>
          <w:p w14:paraId="7D3953C0">
            <w:pPr>
              <w:ind w:right="71"/>
              <w:jc w:val="left"/>
              <w:rPr>
                <w:rFonts w:hint="eastAsia" w:ascii="宋体"/>
                <w:color w:val="000000"/>
                <w:sz w:val="24"/>
                <w:szCs w:val="24"/>
              </w:rPr>
            </w:pPr>
          </w:p>
          <w:p w14:paraId="521CEDDD">
            <w:pPr>
              <w:ind w:right="71"/>
              <w:jc w:val="left"/>
              <w:rPr>
                <w:rFonts w:hint="eastAsia" w:ascii="宋体"/>
                <w:color w:val="000000"/>
                <w:sz w:val="24"/>
                <w:szCs w:val="24"/>
              </w:rPr>
            </w:pPr>
          </w:p>
          <w:p w14:paraId="1AE35C9B">
            <w:pPr>
              <w:ind w:right="71"/>
              <w:jc w:val="left"/>
              <w:rPr>
                <w:rFonts w:hint="eastAsia" w:ascii="宋体"/>
                <w:color w:val="000000"/>
                <w:sz w:val="24"/>
                <w:szCs w:val="24"/>
              </w:rPr>
            </w:pPr>
          </w:p>
          <w:p w14:paraId="55AFAFB2">
            <w:pPr>
              <w:ind w:right="71"/>
              <w:jc w:val="left"/>
              <w:rPr>
                <w:rFonts w:hint="eastAsia" w:ascii="宋体"/>
                <w:color w:val="000000"/>
                <w:sz w:val="24"/>
                <w:szCs w:val="24"/>
              </w:rPr>
            </w:pPr>
          </w:p>
          <w:p w14:paraId="612BB72A">
            <w:pPr>
              <w:ind w:right="71"/>
              <w:jc w:val="left"/>
              <w:rPr>
                <w:rFonts w:hint="eastAsia" w:ascii="宋体"/>
                <w:color w:val="000000"/>
                <w:sz w:val="24"/>
                <w:szCs w:val="24"/>
              </w:rPr>
            </w:pPr>
          </w:p>
          <w:p w14:paraId="7E5FC054">
            <w:pPr>
              <w:ind w:right="71"/>
              <w:jc w:val="left"/>
              <w:rPr>
                <w:rFonts w:hint="eastAsia" w:ascii="宋体"/>
                <w:color w:val="000000"/>
                <w:sz w:val="24"/>
                <w:szCs w:val="24"/>
              </w:rPr>
            </w:pPr>
          </w:p>
          <w:p w14:paraId="2777C530">
            <w:pPr>
              <w:ind w:right="71"/>
              <w:jc w:val="left"/>
              <w:rPr>
                <w:rFonts w:hint="eastAsia" w:ascii="宋体"/>
                <w:color w:val="000000"/>
                <w:sz w:val="24"/>
                <w:szCs w:val="24"/>
              </w:rPr>
            </w:pPr>
          </w:p>
        </w:tc>
      </w:tr>
    </w:tbl>
    <w:p w14:paraId="354B8D90">
      <w:pPr>
        <w:rPr>
          <w:rFonts w:ascii="Times New Roman" w:hAnsi="Times New Roman" w:eastAsia="黑体" w:cs="Times New Roman"/>
          <w:b/>
          <w:sz w:val="32"/>
          <w:szCs w:val="32"/>
        </w:rPr>
      </w:pPr>
      <w:r>
        <w:rPr>
          <w:rFonts w:hint="eastAsia" w:ascii="Times New Roman" w:hAnsi="Times New Roman" w:eastAsia="黑体" w:cs="Times New Roman"/>
          <w:b/>
          <w:sz w:val="32"/>
          <w:szCs w:val="32"/>
          <w:lang w:val="en-US" w:eastAsia="zh-CN"/>
        </w:rPr>
        <w:t>三</w:t>
      </w:r>
      <w:r>
        <w:rPr>
          <w:rFonts w:ascii="Times New Roman" w:hAnsi="Times New Roman" w:eastAsia="黑体" w:cs="Times New Roman"/>
          <w:b/>
          <w:sz w:val="32"/>
          <w:szCs w:val="32"/>
        </w:rPr>
        <w:t>、课题研究基础</w:t>
      </w:r>
    </w:p>
    <w:tbl>
      <w:tblPr>
        <w:tblStyle w:val="8"/>
        <w:tblW w:w="8525"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0" w:type="dxa"/>
          <w:bottom w:w="0" w:type="dxa"/>
          <w:right w:w="0" w:type="dxa"/>
        </w:tblCellMar>
      </w:tblPr>
      <w:tblGrid>
        <w:gridCol w:w="8525"/>
      </w:tblGrid>
      <w:tr w14:paraId="342225A9">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4550" w:hRule="atLeast"/>
          <w:jc w:val="center"/>
        </w:trPr>
        <w:tc>
          <w:tcPr>
            <w:tcW w:w="8525" w:type="dxa"/>
          </w:tcPr>
          <w:p w14:paraId="483A5795">
            <w:pPr>
              <w:spacing w:before="156" w:beforeLines="50" w:line="400" w:lineRule="exact"/>
              <w:ind w:left="2284" w:right="74" w:hanging="1819"/>
              <w:jc w:val="left"/>
              <w:rPr>
                <w:rFonts w:ascii="宋体"/>
                <w:color w:val="000000"/>
                <w:sz w:val="24"/>
                <w:szCs w:val="24"/>
              </w:rPr>
            </w:pPr>
            <w:r>
              <w:rPr>
                <w:rFonts w:hint="eastAsia" w:ascii="宋体"/>
                <w:b/>
                <w:bCs/>
                <w:color w:val="000000"/>
                <w:sz w:val="24"/>
                <w:szCs w:val="24"/>
              </w:rPr>
              <w:t>1．</w:t>
            </w:r>
            <w:r>
              <w:rPr>
                <w:rFonts w:hint="eastAsia" w:ascii="宋体"/>
                <w:b/>
                <w:color w:val="000000"/>
                <w:sz w:val="24"/>
                <w:szCs w:val="24"/>
              </w:rPr>
              <w:t>[学术简历]</w:t>
            </w:r>
            <w:r>
              <w:rPr>
                <w:rFonts w:hint="eastAsia" w:ascii="宋体"/>
                <w:color w:val="000000"/>
                <w:sz w:val="24"/>
                <w:szCs w:val="24"/>
              </w:rPr>
              <w:t xml:space="preserve">  申请人主要学术简历，在相关研究领域的学术积累和贡献等。</w:t>
            </w:r>
          </w:p>
          <w:p w14:paraId="25B7AFD0">
            <w:pPr>
              <w:spacing w:line="400" w:lineRule="exact"/>
              <w:ind w:left="74" w:right="74" w:firstLine="391"/>
              <w:jc w:val="left"/>
              <w:rPr>
                <w:rFonts w:hint="eastAsia" w:ascii="宋体"/>
                <w:b w:val="0"/>
                <w:bCs w:val="0"/>
                <w:color w:val="000000"/>
                <w:sz w:val="24"/>
                <w:szCs w:val="24"/>
              </w:rPr>
            </w:pPr>
          </w:p>
          <w:p w14:paraId="59899C88">
            <w:pPr>
              <w:spacing w:line="400" w:lineRule="exact"/>
              <w:ind w:left="74" w:right="74" w:firstLine="391"/>
              <w:jc w:val="left"/>
              <w:rPr>
                <w:rFonts w:hint="eastAsia" w:ascii="宋体"/>
                <w:b w:val="0"/>
                <w:bCs w:val="0"/>
                <w:color w:val="000000"/>
                <w:sz w:val="24"/>
                <w:szCs w:val="24"/>
              </w:rPr>
            </w:pPr>
          </w:p>
          <w:p w14:paraId="7D0BFD6C">
            <w:pPr>
              <w:keepNext w:val="0"/>
              <w:keepLines w:val="0"/>
              <w:pageBreakBefore w:val="0"/>
              <w:widowControl w:val="0"/>
              <w:numPr>
                <w:ilvl w:val="0"/>
                <w:numId w:val="0"/>
              </w:numPr>
              <w:kinsoku/>
              <w:wordWrap/>
              <w:overflowPunct/>
              <w:topLinePunct w:val="0"/>
              <w:autoSpaceDE/>
              <w:autoSpaceDN/>
              <w:bidi w:val="0"/>
              <w:adjustRightInd/>
              <w:snapToGrid/>
              <w:ind w:left="2166" w:leftChars="228" w:right="68" w:rightChars="0" w:hanging="1687" w:hangingChars="700"/>
              <w:jc w:val="left"/>
              <w:textAlignment w:val="auto"/>
              <w:rPr>
                <w:rFonts w:hint="eastAsia" w:ascii="宋体"/>
                <w:color w:val="000000"/>
                <w:sz w:val="24"/>
                <w:szCs w:val="24"/>
              </w:rPr>
            </w:pPr>
            <w:r>
              <w:rPr>
                <w:rFonts w:hint="eastAsia" w:ascii="宋体" w:hAnsi="Calibri" w:eastAsia="宋体" w:cs="Arial"/>
                <w:b/>
                <w:bCs/>
                <w:color w:val="000000"/>
                <w:kern w:val="2"/>
                <w:sz w:val="24"/>
                <w:szCs w:val="24"/>
                <w:lang w:val="en-US" w:eastAsia="zh-CN" w:bidi="ar-SA"/>
              </w:rPr>
              <w:t>2．</w:t>
            </w:r>
            <w:r>
              <w:rPr>
                <w:rFonts w:hint="eastAsia" w:ascii="宋体"/>
                <w:b/>
                <w:color w:val="000000"/>
                <w:sz w:val="24"/>
                <w:szCs w:val="24"/>
              </w:rPr>
              <w:t xml:space="preserve">[前期成果]  </w:t>
            </w:r>
            <w:r>
              <w:rPr>
                <w:rFonts w:hint="eastAsia" w:ascii="宋体"/>
                <w:color w:val="000000"/>
                <w:sz w:val="24"/>
                <w:szCs w:val="24"/>
              </w:rPr>
              <w:t>申请人前期相关代表性研究成果及其与本研究的学术递进关系</w:t>
            </w:r>
            <w:r>
              <w:rPr>
                <w:rFonts w:hint="eastAsia" w:ascii="宋体"/>
                <w:color w:val="000000"/>
                <w:sz w:val="24"/>
                <w:szCs w:val="24"/>
                <w:lang w:eastAsia="zh-CN"/>
              </w:rPr>
              <w:t>；</w:t>
            </w:r>
            <w:r>
              <w:rPr>
                <w:rFonts w:hint="eastAsia" w:ascii="宋体"/>
                <w:color w:val="000000"/>
                <w:sz w:val="24"/>
                <w:szCs w:val="24"/>
                <w:lang w:val="en-US" w:eastAsia="zh-CN"/>
              </w:rPr>
              <w:t>课题组成员的相关研究成果</w:t>
            </w:r>
            <w:r>
              <w:rPr>
                <w:rFonts w:hint="eastAsia" w:ascii="宋体"/>
                <w:color w:val="000000"/>
                <w:sz w:val="24"/>
                <w:szCs w:val="24"/>
              </w:rPr>
              <w:t>。</w:t>
            </w:r>
          </w:p>
          <w:p w14:paraId="3713B0A4">
            <w:pPr>
              <w:widowControl w:val="0"/>
              <w:numPr>
                <w:ilvl w:val="0"/>
                <w:numId w:val="0"/>
              </w:numPr>
              <w:ind w:right="71" w:rightChars="0"/>
              <w:jc w:val="left"/>
              <w:rPr>
                <w:rFonts w:hint="eastAsia" w:ascii="宋体"/>
                <w:color w:val="000000"/>
                <w:sz w:val="24"/>
                <w:szCs w:val="24"/>
              </w:rPr>
            </w:pPr>
          </w:p>
          <w:p w14:paraId="2A67D4E7">
            <w:pPr>
              <w:widowControl w:val="0"/>
              <w:numPr>
                <w:ilvl w:val="0"/>
                <w:numId w:val="0"/>
              </w:numPr>
              <w:ind w:right="71" w:rightChars="0"/>
              <w:jc w:val="left"/>
              <w:rPr>
                <w:rFonts w:hint="eastAsia" w:ascii="宋体"/>
                <w:color w:val="000000"/>
                <w:sz w:val="24"/>
                <w:szCs w:val="24"/>
              </w:rPr>
            </w:pPr>
          </w:p>
          <w:p w14:paraId="43C1F483">
            <w:pPr>
              <w:spacing w:line="400" w:lineRule="exact"/>
              <w:ind w:left="2319" w:leftChars="221" w:right="74" w:hanging="1855" w:hangingChars="770"/>
              <w:jc w:val="left"/>
              <w:rPr>
                <w:rFonts w:hint="eastAsia" w:ascii="宋体"/>
                <w:color w:val="000000"/>
                <w:sz w:val="24"/>
                <w:szCs w:val="24"/>
              </w:rPr>
            </w:pPr>
            <w:r>
              <w:rPr>
                <w:rFonts w:hint="eastAsia" w:ascii="宋体"/>
                <w:b/>
                <w:bCs/>
                <w:color w:val="000000"/>
                <w:sz w:val="24"/>
                <w:szCs w:val="24"/>
              </w:rPr>
              <w:t>3．</w:t>
            </w:r>
            <w:r>
              <w:rPr>
                <w:rFonts w:hint="eastAsia" w:ascii="宋体"/>
                <w:b/>
                <w:color w:val="000000"/>
                <w:sz w:val="24"/>
                <w:szCs w:val="24"/>
              </w:rPr>
              <w:t xml:space="preserve">[承担项目]  </w:t>
            </w:r>
            <w:r>
              <w:rPr>
                <w:rFonts w:hint="eastAsia" w:ascii="宋体"/>
                <w:color w:val="000000"/>
                <w:sz w:val="24"/>
                <w:szCs w:val="24"/>
              </w:rPr>
              <w:t>申请人承担的各级各类科研项目情况，包括项目名称、资助机构、资助金额、结项情况、研究起止时间等。</w:t>
            </w:r>
          </w:p>
          <w:p w14:paraId="0F8DCDE9">
            <w:pPr>
              <w:spacing w:line="400" w:lineRule="exact"/>
              <w:ind w:left="2312" w:leftChars="221" w:right="74" w:hanging="1848" w:hangingChars="770"/>
              <w:jc w:val="left"/>
              <w:rPr>
                <w:rFonts w:hint="eastAsia" w:ascii="宋体"/>
                <w:color w:val="000000"/>
                <w:sz w:val="24"/>
                <w:szCs w:val="24"/>
              </w:rPr>
            </w:pPr>
          </w:p>
          <w:p w14:paraId="11422B05">
            <w:pPr>
              <w:spacing w:line="400" w:lineRule="exact"/>
              <w:ind w:left="2312" w:leftChars="221" w:right="74" w:hanging="1848" w:hangingChars="770"/>
              <w:jc w:val="left"/>
              <w:rPr>
                <w:rFonts w:hint="eastAsia" w:ascii="宋体"/>
                <w:color w:val="000000"/>
                <w:sz w:val="24"/>
                <w:szCs w:val="24"/>
              </w:rPr>
            </w:pPr>
          </w:p>
          <w:p w14:paraId="5DDCD9DC">
            <w:pPr>
              <w:spacing w:line="400" w:lineRule="exact"/>
              <w:ind w:left="2312" w:leftChars="221" w:right="74" w:hanging="1848" w:hangingChars="770"/>
              <w:jc w:val="left"/>
              <w:rPr>
                <w:rFonts w:hint="eastAsia" w:ascii="宋体"/>
                <w:color w:val="000000"/>
                <w:sz w:val="24"/>
                <w:szCs w:val="24"/>
              </w:rPr>
            </w:pPr>
          </w:p>
          <w:p w14:paraId="75B8F622">
            <w:pPr>
              <w:spacing w:line="400" w:lineRule="exact"/>
              <w:ind w:left="2312" w:leftChars="221" w:right="74" w:hanging="1848" w:hangingChars="770"/>
              <w:jc w:val="left"/>
              <w:rPr>
                <w:rFonts w:hint="eastAsia" w:ascii="宋体"/>
                <w:color w:val="000000"/>
                <w:sz w:val="24"/>
                <w:szCs w:val="24"/>
              </w:rPr>
            </w:pPr>
          </w:p>
          <w:p w14:paraId="1B190615">
            <w:pPr>
              <w:spacing w:line="400" w:lineRule="exact"/>
              <w:ind w:left="2312" w:leftChars="221" w:right="74" w:hanging="1848" w:hangingChars="770"/>
              <w:jc w:val="left"/>
              <w:rPr>
                <w:rFonts w:hint="eastAsia" w:ascii="宋体"/>
                <w:color w:val="000000"/>
                <w:sz w:val="24"/>
                <w:szCs w:val="24"/>
              </w:rPr>
            </w:pPr>
          </w:p>
          <w:p w14:paraId="151E08EC">
            <w:pPr>
              <w:spacing w:line="400" w:lineRule="exact"/>
              <w:ind w:left="2312" w:leftChars="221" w:right="74" w:hanging="1848" w:hangingChars="770"/>
              <w:jc w:val="left"/>
              <w:rPr>
                <w:rFonts w:hint="eastAsia" w:ascii="宋体"/>
                <w:color w:val="000000"/>
                <w:sz w:val="24"/>
                <w:szCs w:val="24"/>
              </w:rPr>
            </w:pPr>
          </w:p>
          <w:p w14:paraId="4D02DB54">
            <w:pPr>
              <w:spacing w:line="400" w:lineRule="exact"/>
              <w:ind w:left="2312" w:leftChars="221" w:right="74" w:hanging="1848" w:hangingChars="770"/>
              <w:jc w:val="left"/>
              <w:rPr>
                <w:rFonts w:hint="eastAsia" w:ascii="宋体"/>
                <w:color w:val="000000"/>
                <w:sz w:val="24"/>
                <w:szCs w:val="24"/>
              </w:rPr>
            </w:pPr>
          </w:p>
          <w:p w14:paraId="63000050">
            <w:pPr>
              <w:spacing w:line="400" w:lineRule="exact"/>
              <w:ind w:left="2312" w:leftChars="221" w:right="74" w:hanging="1848" w:hangingChars="770"/>
              <w:jc w:val="left"/>
              <w:rPr>
                <w:rFonts w:hint="eastAsia" w:ascii="宋体"/>
                <w:color w:val="000000"/>
                <w:sz w:val="24"/>
                <w:szCs w:val="24"/>
              </w:rPr>
            </w:pPr>
          </w:p>
          <w:p w14:paraId="54B577E8">
            <w:pPr>
              <w:spacing w:line="400" w:lineRule="exact"/>
              <w:ind w:left="2312" w:leftChars="221" w:right="74" w:hanging="1848" w:hangingChars="770"/>
              <w:jc w:val="left"/>
              <w:rPr>
                <w:rFonts w:hint="eastAsia" w:ascii="宋体"/>
                <w:color w:val="000000"/>
                <w:sz w:val="24"/>
                <w:szCs w:val="24"/>
              </w:rPr>
            </w:pPr>
          </w:p>
          <w:p w14:paraId="51332DF8">
            <w:pPr>
              <w:spacing w:line="400" w:lineRule="exact"/>
              <w:ind w:left="2312" w:leftChars="221" w:right="74" w:hanging="1848" w:hangingChars="770"/>
              <w:jc w:val="left"/>
              <w:rPr>
                <w:rFonts w:hint="eastAsia" w:ascii="宋体"/>
                <w:color w:val="000000"/>
                <w:sz w:val="24"/>
                <w:szCs w:val="24"/>
              </w:rPr>
            </w:pPr>
          </w:p>
          <w:p w14:paraId="198B3ED9">
            <w:pPr>
              <w:spacing w:line="400" w:lineRule="exact"/>
              <w:ind w:left="2312" w:leftChars="221" w:right="74" w:hanging="1848" w:hangingChars="770"/>
              <w:jc w:val="left"/>
              <w:rPr>
                <w:rFonts w:hint="eastAsia" w:ascii="宋体"/>
                <w:color w:val="000000"/>
                <w:sz w:val="24"/>
                <w:szCs w:val="24"/>
              </w:rPr>
            </w:pPr>
          </w:p>
          <w:p w14:paraId="2823BB7E">
            <w:pPr>
              <w:spacing w:line="400" w:lineRule="exact"/>
              <w:ind w:left="2312" w:leftChars="221" w:right="74" w:hanging="1848" w:hangingChars="770"/>
              <w:jc w:val="left"/>
              <w:rPr>
                <w:rFonts w:hint="eastAsia" w:ascii="宋体"/>
                <w:color w:val="000000"/>
                <w:sz w:val="24"/>
                <w:szCs w:val="24"/>
              </w:rPr>
            </w:pPr>
          </w:p>
          <w:p w14:paraId="08E91C89">
            <w:pPr>
              <w:spacing w:line="400" w:lineRule="exact"/>
              <w:ind w:left="2312" w:leftChars="221" w:right="74" w:hanging="1848" w:hangingChars="770"/>
              <w:jc w:val="left"/>
              <w:rPr>
                <w:rFonts w:hint="eastAsia" w:ascii="宋体"/>
                <w:color w:val="000000"/>
                <w:sz w:val="24"/>
                <w:szCs w:val="24"/>
              </w:rPr>
            </w:pPr>
          </w:p>
          <w:p w14:paraId="574F6000">
            <w:pPr>
              <w:spacing w:line="400" w:lineRule="exact"/>
              <w:ind w:left="2312" w:leftChars="221" w:right="74" w:hanging="1848" w:hangingChars="770"/>
              <w:jc w:val="left"/>
              <w:rPr>
                <w:rFonts w:hint="eastAsia" w:ascii="宋体"/>
                <w:color w:val="000000"/>
                <w:sz w:val="24"/>
                <w:szCs w:val="24"/>
              </w:rPr>
            </w:pPr>
          </w:p>
          <w:p w14:paraId="61CA22B2">
            <w:pPr>
              <w:spacing w:line="400" w:lineRule="exact"/>
              <w:ind w:left="2312" w:leftChars="221" w:right="74" w:hanging="1848" w:hangingChars="770"/>
              <w:jc w:val="left"/>
              <w:rPr>
                <w:rFonts w:hint="eastAsia" w:ascii="宋体"/>
                <w:color w:val="000000"/>
                <w:sz w:val="24"/>
                <w:szCs w:val="24"/>
              </w:rPr>
            </w:pPr>
          </w:p>
          <w:p w14:paraId="55F3B379">
            <w:pPr>
              <w:spacing w:line="400" w:lineRule="exact"/>
              <w:ind w:left="2312" w:leftChars="221" w:right="74" w:hanging="1848" w:hangingChars="770"/>
              <w:jc w:val="left"/>
              <w:rPr>
                <w:rFonts w:hint="eastAsia" w:ascii="宋体"/>
                <w:color w:val="000000"/>
                <w:sz w:val="24"/>
                <w:szCs w:val="24"/>
              </w:rPr>
            </w:pPr>
          </w:p>
          <w:p w14:paraId="47DFD31E">
            <w:pPr>
              <w:spacing w:line="400" w:lineRule="exact"/>
              <w:ind w:left="2312" w:leftChars="221" w:right="74" w:hanging="1848" w:hangingChars="770"/>
              <w:jc w:val="left"/>
              <w:rPr>
                <w:rFonts w:hint="eastAsia" w:ascii="宋体"/>
                <w:color w:val="000000"/>
                <w:sz w:val="24"/>
                <w:szCs w:val="24"/>
              </w:rPr>
            </w:pPr>
          </w:p>
          <w:p w14:paraId="06AE94E4">
            <w:pPr>
              <w:spacing w:line="400" w:lineRule="exact"/>
              <w:ind w:left="2312" w:leftChars="221" w:right="74" w:hanging="1848" w:hangingChars="770"/>
              <w:jc w:val="left"/>
              <w:rPr>
                <w:rFonts w:hint="eastAsia" w:ascii="宋体"/>
                <w:color w:val="000000"/>
                <w:sz w:val="24"/>
                <w:szCs w:val="24"/>
              </w:rPr>
            </w:pPr>
          </w:p>
          <w:p w14:paraId="3093DCB8">
            <w:pPr>
              <w:spacing w:line="400" w:lineRule="exact"/>
              <w:ind w:left="2312" w:leftChars="221" w:right="74" w:hanging="1848" w:hangingChars="770"/>
              <w:jc w:val="left"/>
              <w:rPr>
                <w:rFonts w:hint="eastAsia" w:ascii="宋体"/>
                <w:color w:val="000000"/>
                <w:sz w:val="24"/>
                <w:szCs w:val="24"/>
              </w:rPr>
            </w:pPr>
          </w:p>
          <w:p w14:paraId="311CD61B">
            <w:pPr>
              <w:spacing w:line="400" w:lineRule="exact"/>
              <w:ind w:left="2312" w:leftChars="221" w:right="74" w:hanging="1848" w:hangingChars="770"/>
              <w:jc w:val="left"/>
              <w:rPr>
                <w:rFonts w:hint="eastAsia" w:ascii="宋体"/>
                <w:color w:val="000000"/>
                <w:sz w:val="24"/>
                <w:szCs w:val="24"/>
              </w:rPr>
            </w:pPr>
          </w:p>
          <w:p w14:paraId="3358F251">
            <w:pPr>
              <w:spacing w:line="400" w:lineRule="exact"/>
              <w:ind w:left="2312" w:leftChars="221" w:right="74" w:hanging="1848" w:hangingChars="770"/>
              <w:jc w:val="left"/>
              <w:rPr>
                <w:rFonts w:hint="eastAsia" w:ascii="宋体"/>
                <w:color w:val="000000"/>
                <w:sz w:val="24"/>
                <w:szCs w:val="24"/>
              </w:rPr>
            </w:pPr>
          </w:p>
        </w:tc>
      </w:tr>
    </w:tbl>
    <w:p w14:paraId="3DAD5D1E">
      <w:pPr>
        <w:rPr>
          <w:rFonts w:ascii="Times New Roman" w:hAnsi="Times New Roman" w:eastAsia="仿宋_GB2312" w:cs="Times New Roman"/>
          <w:color w:val="C0504D"/>
          <w:kern w:val="0"/>
          <w:sz w:val="24"/>
          <w:szCs w:val="24"/>
          <w:lang w:val="en-US" w:eastAsia="zh-CN"/>
        </w:rPr>
      </w:pPr>
    </w:p>
    <w:p w14:paraId="789654EC">
      <w:pPr>
        <w:jc w:val="left"/>
        <w:rPr>
          <w:rFonts w:eastAsia="黑体"/>
          <w:color w:val="000000"/>
          <w:sz w:val="32"/>
        </w:rPr>
      </w:pPr>
      <w:r>
        <w:rPr>
          <w:rFonts w:hint="eastAsia" w:eastAsia="黑体"/>
          <w:color w:val="000000"/>
          <w:sz w:val="32"/>
          <w:lang w:val="en-US" w:eastAsia="zh-CN"/>
        </w:rPr>
        <w:t>四</w:t>
      </w:r>
      <w:r>
        <w:rPr>
          <w:rFonts w:hint="eastAsia" w:eastAsia="黑体"/>
          <w:color w:val="000000"/>
          <w:sz w:val="32"/>
        </w:rPr>
        <w:t>、申请人所在单位审核意见</w:t>
      </w:r>
    </w:p>
    <w:tbl>
      <w:tblPr>
        <w:tblStyle w:val="8"/>
        <w:tblW w:w="846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465"/>
      </w:tblGrid>
      <w:tr w14:paraId="48507AC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37" w:hRule="atLeast"/>
          <w:jc w:val="center"/>
        </w:trPr>
        <w:tc>
          <w:tcPr>
            <w:tcW w:w="8465" w:type="dxa"/>
          </w:tcPr>
          <w:p w14:paraId="6819FEFC">
            <w:pPr>
              <w:pStyle w:val="5"/>
              <w:ind w:firstLine="420"/>
              <w:rPr>
                <w:color w:val="000000"/>
              </w:rPr>
            </w:pPr>
            <w:r>
              <w:rPr>
                <w:rFonts w:hint="eastAsia"/>
                <w:color w:val="000000"/>
              </w:rPr>
              <w:t>申请书所填写的内容是否属实；申请人及课题组成员的政治和业务素质是否适合承担本课题的研究工作；本单位能否提供完成本课题所需的时间和条件；本单位是否同意承担本项目的管理任务和信誉保证。</w:t>
            </w:r>
          </w:p>
          <w:p w14:paraId="767B831E">
            <w:pPr>
              <w:jc w:val="left"/>
              <w:rPr>
                <w:color w:val="000000"/>
              </w:rPr>
            </w:pPr>
          </w:p>
          <w:p w14:paraId="301C7D45">
            <w:pPr>
              <w:jc w:val="left"/>
              <w:rPr>
                <w:color w:val="000000"/>
              </w:rPr>
            </w:pPr>
          </w:p>
          <w:p w14:paraId="77815D8D">
            <w:pPr>
              <w:jc w:val="left"/>
              <w:rPr>
                <w:color w:val="000000"/>
              </w:rPr>
            </w:pPr>
          </w:p>
          <w:p w14:paraId="7744B308">
            <w:pPr>
              <w:jc w:val="left"/>
              <w:rPr>
                <w:color w:val="000000"/>
              </w:rPr>
            </w:pPr>
          </w:p>
          <w:p w14:paraId="4F6A90FC">
            <w:pPr>
              <w:jc w:val="left"/>
              <w:rPr>
                <w:color w:val="000000"/>
              </w:rPr>
            </w:pPr>
          </w:p>
          <w:p w14:paraId="2933119E">
            <w:pPr>
              <w:jc w:val="left"/>
              <w:rPr>
                <w:color w:val="000000"/>
              </w:rPr>
            </w:pPr>
          </w:p>
          <w:p w14:paraId="6FAE20F4">
            <w:pPr>
              <w:spacing w:line="460" w:lineRule="exact"/>
              <w:ind w:firstLine="4725" w:firstLineChars="2250"/>
              <w:jc w:val="left"/>
              <w:rPr>
                <w:color w:val="000000"/>
              </w:rPr>
            </w:pPr>
            <w:r>
              <w:rPr>
                <w:rFonts w:hint="eastAsia"/>
                <w:color w:val="000000"/>
              </w:rPr>
              <w:t>科研管理部门公章</w:t>
            </w:r>
            <w:r>
              <w:rPr>
                <w:color w:val="000000"/>
              </w:rPr>
              <w:t xml:space="preserve">                           </w:t>
            </w:r>
            <w:r>
              <w:rPr>
                <w:rFonts w:hint="eastAsia"/>
                <w:color w:val="000000"/>
              </w:rPr>
              <w:t xml:space="preserve">        </w:t>
            </w:r>
          </w:p>
          <w:p w14:paraId="49FEA051">
            <w:pPr>
              <w:spacing w:line="460" w:lineRule="exact"/>
              <w:jc w:val="left"/>
              <w:rPr>
                <w:color w:val="000000"/>
              </w:rPr>
            </w:pPr>
            <w:r>
              <w:rPr>
                <w:rFonts w:hint="eastAsia"/>
                <w:color w:val="000000"/>
              </w:rPr>
              <w:t xml:space="preserve">          </w:t>
            </w:r>
            <w:r>
              <w:rPr>
                <w:color w:val="000000"/>
              </w:rPr>
              <w:t xml:space="preserve">                        </w:t>
            </w:r>
            <w:r>
              <w:rPr>
                <w:rFonts w:hint="eastAsia"/>
                <w:color w:val="000000"/>
              </w:rPr>
              <w:t xml:space="preserve">       </w:t>
            </w:r>
            <w:r>
              <w:rPr>
                <w:rFonts w:hint="eastAsia"/>
                <w:color w:val="000000"/>
                <w:lang w:val="en-US" w:eastAsia="zh-CN"/>
              </w:rPr>
              <w:t xml:space="preserve">   </w:t>
            </w:r>
            <w:r>
              <w:rPr>
                <w:rFonts w:hint="eastAsia"/>
                <w:color w:val="000000"/>
              </w:rPr>
              <w:t xml:space="preserve">  </w:t>
            </w:r>
            <w:r>
              <w:rPr>
                <w:rFonts w:hint="eastAsia"/>
                <w:color w:val="000000"/>
                <w:lang w:val="en-US" w:eastAsia="zh-CN"/>
              </w:rPr>
              <w:t>2026</w:t>
            </w:r>
            <w:r>
              <w:rPr>
                <w:rFonts w:hint="eastAsia"/>
                <w:color w:val="000000"/>
              </w:rPr>
              <w:t>年</w:t>
            </w:r>
            <w:r>
              <w:rPr>
                <w:rFonts w:hint="eastAsia"/>
                <w:color w:val="000000"/>
                <w:lang w:val="en-US" w:eastAsia="zh-CN"/>
              </w:rPr>
              <w:t xml:space="preserve">  </w:t>
            </w:r>
            <w:r>
              <w:rPr>
                <w:rFonts w:hint="eastAsia"/>
                <w:color w:val="000000"/>
              </w:rPr>
              <w:t>月</w:t>
            </w:r>
            <w:r>
              <w:rPr>
                <w:rFonts w:hint="eastAsia"/>
                <w:color w:val="000000"/>
                <w:lang w:val="en-US" w:eastAsia="zh-CN"/>
              </w:rPr>
              <w:t xml:space="preserve">  </w:t>
            </w:r>
            <w:r>
              <w:rPr>
                <w:rFonts w:hint="eastAsia"/>
                <w:color w:val="000000"/>
              </w:rPr>
              <w:t>日</w:t>
            </w:r>
          </w:p>
        </w:tc>
      </w:tr>
    </w:tbl>
    <w:p w14:paraId="4CEECABA">
      <w:pPr>
        <w:spacing w:before="156" w:beforeLines="50" w:after="156" w:afterLines="50"/>
        <w:jc w:val="left"/>
        <w:rPr>
          <w:rFonts w:eastAsia="黑体"/>
          <w:color w:val="000000"/>
          <w:sz w:val="32"/>
        </w:rPr>
      </w:pPr>
      <w:r>
        <w:rPr>
          <w:rFonts w:hint="eastAsia" w:eastAsia="黑体"/>
          <w:color w:val="000000"/>
          <w:sz w:val="32"/>
          <w:lang w:val="en-US" w:eastAsia="zh-CN"/>
        </w:rPr>
        <w:t>五</w:t>
      </w:r>
      <w:r>
        <w:rPr>
          <w:rFonts w:hint="eastAsia" w:eastAsia="黑体"/>
          <w:color w:val="000000"/>
          <w:sz w:val="32"/>
        </w:rPr>
        <w:t>、</w:t>
      </w:r>
      <w:r>
        <w:rPr>
          <w:rFonts w:hint="eastAsia" w:eastAsia="黑体"/>
          <w:color w:val="000000"/>
          <w:sz w:val="32"/>
          <w:lang w:val="en-US" w:eastAsia="zh-CN"/>
        </w:rPr>
        <w:t>评审</w:t>
      </w:r>
      <w:r>
        <w:rPr>
          <w:rFonts w:hint="eastAsia" w:eastAsia="黑体"/>
          <w:color w:val="000000"/>
          <w:sz w:val="32"/>
        </w:rPr>
        <w:t>意见</w:t>
      </w:r>
    </w:p>
    <w:tbl>
      <w:tblPr>
        <w:tblStyle w:val="8"/>
        <w:tblW w:w="8474"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474"/>
      </w:tblGrid>
      <w:tr w14:paraId="596ED78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91" w:hRule="atLeast"/>
          <w:jc w:val="center"/>
        </w:trPr>
        <w:tc>
          <w:tcPr>
            <w:tcW w:w="8474" w:type="dxa"/>
          </w:tcPr>
          <w:p w14:paraId="2F5F1603">
            <w:pPr>
              <w:ind w:firstLine="420"/>
              <w:jc w:val="left"/>
              <w:rPr>
                <w:rFonts w:hint="eastAsia" w:eastAsia="宋体"/>
                <w:color w:val="808080" w:themeColor="background1" w:themeShade="80"/>
                <w:lang w:eastAsia="zh-CN"/>
              </w:rPr>
            </w:pPr>
            <w:r>
              <w:rPr>
                <w:rFonts w:hint="eastAsia"/>
                <w:color w:val="808080" w:themeColor="background1" w:themeShade="80"/>
                <w:lang w:eastAsia="zh-CN"/>
              </w:rPr>
              <w:t>（</w:t>
            </w:r>
            <w:r>
              <w:rPr>
                <w:rFonts w:hint="eastAsia"/>
                <w:color w:val="808080" w:themeColor="background1" w:themeShade="80"/>
                <w:lang w:val="en-US" w:eastAsia="zh-CN"/>
              </w:rPr>
              <w:t>课题主办单位填写</w:t>
            </w:r>
            <w:r>
              <w:rPr>
                <w:rFonts w:hint="eastAsia"/>
                <w:color w:val="808080" w:themeColor="background1" w:themeShade="80"/>
                <w:lang w:eastAsia="zh-CN"/>
              </w:rPr>
              <w:t>）</w:t>
            </w:r>
          </w:p>
          <w:p w14:paraId="497A2347">
            <w:pPr>
              <w:ind w:firstLine="420"/>
              <w:jc w:val="left"/>
              <w:rPr>
                <w:color w:val="000000"/>
              </w:rPr>
            </w:pPr>
          </w:p>
          <w:p w14:paraId="6252CF78">
            <w:pPr>
              <w:ind w:firstLine="420"/>
              <w:jc w:val="left"/>
              <w:rPr>
                <w:color w:val="000000"/>
              </w:rPr>
            </w:pPr>
          </w:p>
          <w:p w14:paraId="1847FAF2">
            <w:pPr>
              <w:jc w:val="left"/>
              <w:rPr>
                <w:color w:val="000000"/>
              </w:rPr>
            </w:pPr>
          </w:p>
          <w:p w14:paraId="4125F030">
            <w:pPr>
              <w:jc w:val="left"/>
              <w:rPr>
                <w:color w:val="000000"/>
              </w:rPr>
            </w:pPr>
          </w:p>
          <w:p w14:paraId="6F4164DC">
            <w:pPr>
              <w:spacing w:line="600" w:lineRule="exact"/>
              <w:rPr>
                <w:rFonts w:ascii="宋体"/>
                <w:color w:val="000000"/>
                <w:sz w:val="30"/>
                <w:szCs w:val="30"/>
              </w:rPr>
            </w:pPr>
          </w:p>
          <w:p w14:paraId="3A352DBD">
            <w:pPr>
              <w:spacing w:before="156" w:beforeLines="50"/>
              <w:ind w:right="1797"/>
              <w:jc w:val="center"/>
              <w:rPr>
                <w:rFonts w:ascii="宋体"/>
                <w:color w:val="000000"/>
                <w:sz w:val="24"/>
                <w:szCs w:val="24"/>
              </w:rPr>
            </w:pPr>
            <w:r>
              <w:rPr>
                <w:rFonts w:hint="eastAsia" w:ascii="宋体"/>
                <w:color w:val="000000"/>
                <w:sz w:val="24"/>
                <w:szCs w:val="24"/>
              </w:rPr>
              <w:t xml:space="preserve">                                       </w:t>
            </w:r>
          </w:p>
          <w:p w14:paraId="6775E1FF">
            <w:pPr>
              <w:spacing w:line="460" w:lineRule="exact"/>
              <w:ind w:right="1512"/>
              <w:jc w:val="center"/>
              <w:rPr>
                <w:color w:val="000000"/>
              </w:rPr>
            </w:pPr>
            <w:r>
              <w:rPr>
                <w:rFonts w:hint="eastAsia"/>
                <w:color w:val="000000"/>
              </w:rPr>
              <w:t xml:space="preserve">                   </w:t>
            </w:r>
            <w:r>
              <w:rPr>
                <w:rFonts w:hint="eastAsia"/>
                <w:color w:val="000000"/>
                <w:lang w:val="en-US" w:eastAsia="zh-CN"/>
              </w:rPr>
              <w:t>中国高校科技期刊研究会  《数字出版研究》编辑部</w:t>
            </w:r>
            <w:r>
              <w:rPr>
                <w:rFonts w:hint="eastAsia"/>
                <w:color w:val="000000"/>
              </w:rPr>
              <w:t xml:space="preserve">    </w:t>
            </w:r>
            <w:r>
              <w:rPr>
                <w:color w:val="000000"/>
              </w:rPr>
              <w:t xml:space="preserve">                              </w:t>
            </w:r>
          </w:p>
          <w:p w14:paraId="6D35F5DF">
            <w:pPr>
              <w:tabs>
                <w:tab w:val="left" w:pos="8172"/>
              </w:tabs>
              <w:spacing w:line="460" w:lineRule="exact"/>
              <w:ind w:right="72" w:firstLine="2310" w:firstLineChars="1100"/>
              <w:jc w:val="left"/>
              <w:rPr>
                <w:rFonts w:hint="default" w:eastAsia="宋体"/>
                <w:color w:val="000000"/>
                <w:lang w:val="en-US" w:eastAsia="zh-CN"/>
              </w:rPr>
            </w:pPr>
            <w:r>
              <w:rPr>
                <w:rFonts w:hint="eastAsia"/>
                <w:color w:val="000000"/>
                <w:lang w:val="en-US" w:eastAsia="zh-CN"/>
              </w:rPr>
              <w:t>2026</w:t>
            </w:r>
            <w:r>
              <w:rPr>
                <w:rFonts w:hint="eastAsia"/>
                <w:color w:val="000000"/>
              </w:rPr>
              <w:t>年</w:t>
            </w:r>
            <w:r>
              <w:rPr>
                <w:color w:val="000000"/>
              </w:rPr>
              <w:t xml:space="preserve">  </w:t>
            </w:r>
            <w:r>
              <w:rPr>
                <w:rFonts w:hint="eastAsia"/>
                <w:color w:val="000000"/>
              </w:rPr>
              <w:t>月</w:t>
            </w:r>
            <w:r>
              <w:rPr>
                <w:color w:val="000000"/>
              </w:rPr>
              <w:t xml:space="preserve">  </w:t>
            </w:r>
            <w:r>
              <w:rPr>
                <w:rFonts w:hint="eastAsia"/>
                <w:color w:val="000000"/>
              </w:rPr>
              <w:t>日</w:t>
            </w:r>
            <w:r>
              <w:rPr>
                <w:color w:val="000000"/>
              </w:rPr>
              <w:t xml:space="preserve">  </w:t>
            </w:r>
            <w:r>
              <w:rPr>
                <w:rFonts w:hint="eastAsia"/>
                <w:color w:val="000000"/>
                <w:lang w:val="en-US" w:eastAsia="zh-CN"/>
              </w:rPr>
              <w:t xml:space="preserve">        2026</w:t>
            </w:r>
            <w:r>
              <w:rPr>
                <w:rFonts w:hint="eastAsia"/>
                <w:color w:val="000000"/>
              </w:rPr>
              <w:t>年</w:t>
            </w:r>
            <w:r>
              <w:rPr>
                <w:color w:val="000000"/>
              </w:rPr>
              <w:t xml:space="preserve">  </w:t>
            </w:r>
            <w:r>
              <w:rPr>
                <w:rFonts w:hint="eastAsia"/>
                <w:color w:val="000000"/>
              </w:rPr>
              <w:t>月</w:t>
            </w:r>
            <w:r>
              <w:rPr>
                <w:color w:val="000000"/>
              </w:rPr>
              <w:t xml:space="preserve">  </w:t>
            </w:r>
            <w:r>
              <w:rPr>
                <w:rFonts w:hint="eastAsia"/>
                <w:color w:val="000000"/>
              </w:rPr>
              <w:t>日</w:t>
            </w:r>
          </w:p>
        </w:tc>
      </w:tr>
    </w:tbl>
    <w:p w14:paraId="0C679642">
      <w:pPr>
        <w:rPr>
          <w:rFonts w:ascii="Times New Roman" w:hAnsi="Times New Roman" w:eastAsia="仿宋_GB2312" w:cs="Times New Roman"/>
          <w:color w:val="C0504D"/>
          <w:kern w:val="0"/>
          <w:sz w:val="24"/>
          <w:szCs w:val="24"/>
          <w:lang w:val="en-US" w:eastAsia="zh-CN"/>
        </w:rPr>
      </w:pPr>
    </w:p>
    <w:sectPr>
      <w:footerReference r:id="rId3" w:type="default"/>
      <w:pgSz w:w="11906" w:h="16838"/>
      <w:pgMar w:top="1984" w:right="1701" w:bottom="1984" w:left="1701" w:header="851" w:footer="992" w:gutter="0"/>
      <w:pgNumType w:start="5"/>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1719628-EE96-467A-91F3-77CD60600725}"/>
  </w:font>
  <w:font w:name="黑体">
    <w:panose1 w:val="02010609060101010101"/>
    <w:charset w:val="86"/>
    <w:family w:val="auto"/>
    <w:pitch w:val="default"/>
    <w:sig w:usb0="800002BF" w:usb1="38CF7CFA" w:usb2="00000016" w:usb3="00000000" w:csb0="00040001" w:csb1="00000000"/>
    <w:embedRegular r:id="rId2" w:fontKey="{5A7FF866-B94F-4F2D-877B-CCAEDC8607B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7E22A4E0-65A2-4142-A0B3-338A92D4CA10}"/>
  </w:font>
  <w:font w:name="仿宋_GB2312">
    <w:altName w:val="仿宋"/>
    <w:panose1 w:val="02010609030101010101"/>
    <w:charset w:val="86"/>
    <w:family w:val="auto"/>
    <w:pitch w:val="default"/>
    <w:sig w:usb0="00000000" w:usb1="00000000" w:usb2="00000000" w:usb3="00000000" w:csb0="00040000" w:csb1="00000000"/>
    <w:embedRegular r:id="rId4" w:fontKey="{ED2CFF8E-1CE3-4F57-B538-4D8DD4CD7217}"/>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5" w:fontKey="{074C407A-F018-42B6-BC9D-62B0AEAF1D14}"/>
  </w:font>
  <w:font w:name="楷体_GB2312">
    <w:altName w:val="楷体"/>
    <w:panose1 w:val="02010609030101010101"/>
    <w:charset w:val="86"/>
    <w:family w:val="modern"/>
    <w:pitch w:val="default"/>
    <w:sig w:usb0="00000000" w:usb1="00000000" w:usb2="00000000" w:usb3="00000000" w:csb0="00040000" w:csb1="00000000"/>
    <w:embedRegular r:id="rId6" w:fontKey="{EAC25E7B-FD81-460D-9ACA-58A4C8EBB1B8}"/>
  </w:font>
  <w:font w:name="楷体">
    <w:panose1 w:val="02010609060101010101"/>
    <w:charset w:val="86"/>
    <w:family w:val="auto"/>
    <w:pitch w:val="default"/>
    <w:sig w:usb0="800002BF" w:usb1="38CF7CFA" w:usb2="00000016" w:usb3="00000000" w:csb0="00040001" w:csb1="00000000"/>
    <w:embedRegular r:id="rId7" w:fontKey="{62329B3F-02C5-449D-A037-F56980658D54}"/>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公文小标宋">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DA5E8">
    <w:pPr>
      <w:pStyle w:val="6"/>
      <w:framePr w:wrap="around" w:vAnchor="text" w:hAnchor="margin" w:xAlign="center" w:y="1"/>
      <w:pBdr>
        <w:top w:val="none" w:color="auto" w:sz="0" w:space="0"/>
        <w:left w:val="none" w:color="auto" w:sz="0" w:space="0"/>
        <w:bottom w:val="none" w:color="auto" w:sz="0" w:space="0"/>
        <w:right w:val="none" w:color="auto" w:sz="0" w:space="0"/>
      </w:pBdr>
      <w:rPr>
        <w:rFonts w:hint="default" w:ascii="Times New Roman" w:hAnsi="Times New Roman" w:cs="Times New Roman"/>
      </w:rPr>
    </w:pPr>
    <w:r>
      <w:rPr>
        <w:rStyle w:val="10"/>
        <w:rFonts w:hint="default" w:ascii="Times New Roman" w:hAnsi="Times New Roman" w:cs="Times New Roman"/>
      </w:rPr>
      <w:fldChar w:fldCharType="begin"/>
    </w:r>
    <w:r>
      <w:rPr>
        <w:rStyle w:val="10"/>
        <w:rFonts w:hint="default" w:ascii="Times New Roman" w:hAnsi="Times New Roman" w:cs="Times New Roman"/>
      </w:rPr>
      <w:instrText xml:space="preserve">Page</w:instrText>
    </w:r>
    <w:r>
      <w:rPr>
        <w:rStyle w:val="10"/>
        <w:rFonts w:hint="default" w:ascii="Times New Roman" w:hAnsi="Times New Roman" w:cs="Times New Roman"/>
      </w:rPr>
      <w:fldChar w:fldCharType="separate"/>
    </w:r>
    <w:r>
      <w:rPr>
        <w:rStyle w:val="10"/>
        <w:rFonts w:hint="default" w:ascii="Times New Roman" w:hAnsi="Times New Roman" w:cs="Times New Roman"/>
      </w:rPr>
      <w:t>1</w:t>
    </w:r>
    <w:r>
      <w:rPr>
        <w:rStyle w:val="10"/>
        <w:rFonts w:hint="default" w:ascii="Times New Roman" w:hAnsi="Times New Roman" w:cs="Times New Roman"/>
      </w:rPr>
      <w:fldChar w:fldCharType="end"/>
    </w:r>
  </w:p>
  <w:p w14:paraId="2A06F329">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FELayout/>
    <w:useAltKinsokuLineBreakRules/>
    <w:splitPgBreakAndParaMark/>
    <w:compatSetting w:name="compatibilityMode" w:uri="http://schemas.microsoft.com/office/word" w:val="14"/>
  </w:compat>
  <w:rsids>
    <w:rsidRoot w:val="00000000"/>
    <w:rsid w:val="00BD1B4E"/>
    <w:rsid w:val="15A04C7B"/>
    <w:rsid w:val="24875A24"/>
    <w:rsid w:val="3CE67300"/>
    <w:rsid w:val="445F12D4"/>
    <w:rsid w:val="46A10CB6"/>
    <w:rsid w:val="4EE36234"/>
    <w:rsid w:val="5B4F2E00"/>
    <w:rsid w:val="669B5AE4"/>
    <w:rsid w:val="6C065FD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qFormat/>
    <w:uiPriority w:val="0"/>
    <w:pPr>
      <w:keepNext/>
      <w:keepLines/>
      <w:widowControl w:val="0"/>
      <w:spacing w:before="260" w:after="260" w:line="415" w:lineRule="auto"/>
      <w:outlineLvl w:val="1"/>
    </w:pPr>
    <w:rPr>
      <w:rFonts w:ascii="Times New Roman" w:hAnsi="Times New Roman" w:eastAsia="黑体"/>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adjustRightInd w:val="0"/>
      <w:jc w:val="left"/>
      <w:textAlignment w:val="baseline"/>
    </w:pPr>
  </w:style>
  <w:style w:type="paragraph" w:styleId="6">
    <w:name w:val="footer"/>
    <w:basedOn w:val="1"/>
    <w:qFormat/>
    <w:uiPriority w:val="0"/>
    <w:pPr>
      <w:tabs>
        <w:tab w:val="center" w:pos="4153"/>
        <w:tab w:val="right" w:pos="8307"/>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0">
    <w:name w:val="page number"/>
    <w:basedOn w:val="9"/>
    <w:qFormat/>
    <w:uiPriority w:val="0"/>
  </w:style>
  <w:style w:type="character" w:styleId="11">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6</Pages>
  <Words>864</Words>
  <Characters>892</Characters>
  <Lines>688</Lines>
  <Paragraphs>240</Paragraphs>
  <TotalTime>12</TotalTime>
  <ScaleCrop>false</ScaleCrop>
  <LinksUpToDate>false</LinksUpToDate>
  <CharactersWithSpaces>1119</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2025-03-08T22:50:00Z</dcterms:created>
  <dc:creator>Zh</dc:creator>
  <cp:lastModifiedBy>admin</cp:lastModifiedBy>
  <cp:lastPrinted>2025-04-02T08:16:00Z</cp:lastPrinted>
  <dcterms:modified xsi:type="dcterms:W3CDTF">2026-08-13T10:01:45Z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eyJoZGlkIjoiNTE0YjljYTljYzhjODJhMDNlNmIxZjA1NTNjMmM0MzciLCJ1c2VySWQiOiIzODI0NjEyOTUifQ==</vt:lpwstr>
  </property>
  <property fmtid="{D5CDD505-2E9C-101B-9397-08002B2CF9AE}" pid="4" name="ICV">
    <vt:lpwstr>5FCB274C14AB494E8833D06C3618EFF1_13</vt:lpwstr>
  </property>
</Properties>
</file>