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ind w:firstLine="0" w:firstLineChars="0"/>
        <w:jc w:val="center"/>
        <w:rPr>
          <w:rFonts w:ascii="宋体" w:hAnsi="宋体"/>
          <w:b/>
          <w:bCs/>
          <w:sz w:val="28"/>
          <w:szCs w:val="22"/>
        </w:rPr>
      </w:pPr>
      <w:r>
        <w:rPr>
          <w:rFonts w:hint="eastAsia" w:ascii="宋体" w:hAnsi="宋体"/>
          <w:b/>
          <w:bCs/>
          <w:sz w:val="28"/>
          <w:szCs w:val="22"/>
        </w:rPr>
        <w:t>中国高校科技期刊研究会体育期刊专业委员会会议</w:t>
      </w:r>
    </w:p>
    <w:p>
      <w:pPr>
        <w:adjustRightInd/>
        <w:ind w:firstLine="0" w:firstLineChars="0"/>
        <w:jc w:val="center"/>
        <w:rPr>
          <w:rFonts w:ascii="宋体" w:hAnsi="宋体"/>
          <w:b/>
          <w:bCs/>
          <w:sz w:val="28"/>
          <w:szCs w:val="22"/>
        </w:rPr>
      </w:pPr>
      <w:r>
        <w:rPr>
          <w:rFonts w:hint="eastAsia" w:ascii="宋体" w:hAnsi="宋体"/>
          <w:b/>
          <w:bCs/>
          <w:sz w:val="28"/>
          <w:szCs w:val="22"/>
        </w:rPr>
        <w:t>暨国家社科基金重大项目“中国足球事业发展战略与对策研究”</w:t>
      </w:r>
    </w:p>
    <w:p>
      <w:pPr>
        <w:adjustRightInd/>
        <w:ind w:firstLine="0" w:firstLineChars="0"/>
        <w:jc w:val="center"/>
        <w:rPr>
          <w:rFonts w:ascii="宋体" w:hAnsi="宋体"/>
          <w:b/>
          <w:bCs/>
          <w:sz w:val="28"/>
          <w:szCs w:val="22"/>
        </w:rPr>
      </w:pPr>
      <w:r>
        <w:rPr>
          <w:rFonts w:hint="eastAsia" w:ascii="宋体" w:hAnsi="宋体"/>
          <w:b/>
          <w:bCs/>
          <w:sz w:val="28"/>
          <w:szCs w:val="22"/>
        </w:rPr>
        <w:t>成果研讨会回执</w:t>
      </w:r>
    </w:p>
    <w:p>
      <w:pPr>
        <w:adjustRightInd/>
        <w:ind w:firstLine="0" w:firstLineChars="0"/>
        <w:jc w:val="center"/>
        <w:rPr>
          <w:rFonts w:ascii="宋体" w:hAnsi="宋体"/>
          <w:sz w:val="28"/>
          <w:szCs w:val="22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417"/>
        <w:gridCol w:w="851"/>
        <w:gridCol w:w="715"/>
        <w:gridCol w:w="12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715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微信号码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所在单位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参会人信息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□在读学生   □在职教师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论文题目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adjustRightInd/>
              <w:ind w:firstLine="0" w:firstLineChars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mMDA1YjZjNmM5OGJhZmM2NmQ0OTY4Y2Y5NmYifQ=="/>
  </w:docVars>
  <w:rsids>
    <w:rsidRoot w:val="00000000"/>
    <w:rsid w:val="7FD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2023-12-06T08:34:43Z</dcterms:created>
  <dc:creator>kivyj</dc:creator>
  <cp:lastModifiedBy>IVY</cp:lastModifiedBy>
  <dcterms:modified xsi:type="dcterms:W3CDTF">2023-12-06T08:34:53Z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ABC62C9ADE724252BB061EB4FE62E364_12</vt:lpwstr>
  </property>
</Properties>
</file>