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511" w:rsidRPr="00472255" w:rsidRDefault="00F60511" w:rsidP="00477B8E">
      <w:pPr>
        <w:snapToGrid w:val="0"/>
        <w:spacing w:line="300" w:lineRule="auto"/>
        <w:jc w:val="center"/>
        <w:rPr>
          <w:rFonts w:ascii="仿宋" w:eastAsia="仿宋" w:hAnsi="仿宋"/>
          <w:b/>
          <w:bCs/>
          <w:color w:val="000000"/>
          <w:kern w:val="0"/>
          <w:sz w:val="32"/>
          <w:szCs w:val="32"/>
        </w:rPr>
      </w:pPr>
      <w:r w:rsidRPr="00472255">
        <w:rPr>
          <w:rFonts w:ascii="仿宋" w:eastAsia="仿宋" w:hAnsi="仿宋" w:hint="eastAsia"/>
          <w:b/>
          <w:bCs/>
          <w:color w:val="000000"/>
          <w:kern w:val="0"/>
          <w:sz w:val="32"/>
          <w:szCs w:val="32"/>
        </w:rPr>
        <w:t>中国高校科技期刊研究会技术类期刊专委会</w:t>
      </w:r>
    </w:p>
    <w:p w:rsidR="00F60511" w:rsidRPr="00472255" w:rsidRDefault="00F60511" w:rsidP="00477B8E">
      <w:pPr>
        <w:snapToGrid w:val="0"/>
        <w:spacing w:line="300" w:lineRule="auto"/>
        <w:jc w:val="center"/>
        <w:rPr>
          <w:rFonts w:ascii="仿宋" w:eastAsia="仿宋" w:hAnsi="仿宋"/>
          <w:b/>
          <w:color w:val="000000"/>
          <w:kern w:val="0"/>
          <w:sz w:val="32"/>
          <w:szCs w:val="32"/>
        </w:rPr>
      </w:pPr>
      <w:r w:rsidRPr="00472255">
        <w:rPr>
          <w:rFonts w:ascii="仿宋" w:eastAsia="仿宋" w:hAnsi="仿宋"/>
          <w:b/>
          <w:bCs/>
          <w:color w:val="000000"/>
          <w:kern w:val="0"/>
          <w:sz w:val="32"/>
          <w:szCs w:val="32"/>
        </w:rPr>
        <w:t>2017</w:t>
      </w:r>
      <w:r w:rsidRPr="00472255">
        <w:rPr>
          <w:rFonts w:ascii="仿宋" w:eastAsia="仿宋" w:hAnsi="仿宋" w:hint="eastAsia"/>
          <w:b/>
          <w:bCs/>
          <w:color w:val="000000"/>
          <w:kern w:val="0"/>
          <w:sz w:val="32"/>
          <w:szCs w:val="32"/>
        </w:rPr>
        <w:t>年年会通知</w:t>
      </w:r>
    </w:p>
    <w:p w:rsidR="00F60511" w:rsidRPr="00472255" w:rsidRDefault="00F60511" w:rsidP="006B313C">
      <w:pPr>
        <w:jc w:val="center"/>
        <w:rPr>
          <w:rFonts w:ascii="仿宋" w:eastAsia="仿宋" w:hAnsi="仿宋"/>
          <w:b/>
          <w:color w:val="000000"/>
          <w:sz w:val="28"/>
          <w:szCs w:val="28"/>
        </w:rPr>
      </w:pPr>
      <w:r w:rsidRPr="00472255">
        <w:rPr>
          <w:rFonts w:ascii="仿宋" w:eastAsia="仿宋" w:hAnsi="仿宋" w:hint="eastAsia"/>
          <w:b/>
          <w:color w:val="000000"/>
          <w:sz w:val="28"/>
          <w:szCs w:val="28"/>
        </w:rPr>
        <w:t>（第一轮）</w:t>
      </w:r>
    </w:p>
    <w:p w:rsidR="00F60511" w:rsidRPr="00472255" w:rsidRDefault="00F60511" w:rsidP="008B01B0">
      <w:pPr>
        <w:spacing w:line="440" w:lineRule="exact"/>
        <w:ind w:firstLineChars="200" w:firstLine="578"/>
        <w:rPr>
          <w:rFonts w:ascii="仿宋" w:eastAsia="仿宋" w:hAnsi="仿宋"/>
          <w:b/>
          <w:bCs/>
          <w:color w:val="000000"/>
          <w:sz w:val="28"/>
          <w:szCs w:val="28"/>
        </w:rPr>
      </w:pPr>
      <w:r w:rsidRPr="00472255">
        <w:rPr>
          <w:rFonts w:ascii="仿宋" w:eastAsia="仿宋" w:hAnsi="仿宋" w:hint="eastAsia"/>
          <w:color w:val="000000"/>
          <w:sz w:val="28"/>
          <w:szCs w:val="28"/>
        </w:rPr>
        <w:t>为进一步发挥技术类高校科技期刊在我国经济建设和社会发展中的作用，加强技术类高校科技期刊的自身建设，不断提升办刊质量和核心竞争力，</w:t>
      </w:r>
      <w:r w:rsidR="00CC7DCE">
        <w:rPr>
          <w:rFonts w:ascii="仿宋" w:eastAsia="仿宋" w:hAnsi="仿宋" w:hint="eastAsia"/>
          <w:color w:val="000000"/>
          <w:sz w:val="28"/>
          <w:szCs w:val="28"/>
        </w:rPr>
        <w:t>实现资源共享、共同进步的目标，按照中国高校科技期刊研究会技术类</w:t>
      </w:r>
      <w:r w:rsidRPr="00472255">
        <w:rPr>
          <w:rFonts w:ascii="仿宋" w:eastAsia="仿宋" w:hAnsi="仿宋" w:hint="eastAsia"/>
          <w:color w:val="000000"/>
          <w:sz w:val="28"/>
          <w:szCs w:val="28"/>
        </w:rPr>
        <w:t>期刊专委会</w:t>
      </w:r>
      <w:r w:rsidRPr="00472255">
        <w:rPr>
          <w:rFonts w:ascii="仿宋" w:eastAsia="仿宋" w:hAnsi="仿宋"/>
          <w:color w:val="000000"/>
          <w:sz w:val="28"/>
          <w:szCs w:val="28"/>
        </w:rPr>
        <w:t>2017</w:t>
      </w:r>
      <w:r w:rsidRPr="00472255">
        <w:rPr>
          <w:rFonts w:ascii="仿宋" w:eastAsia="仿宋" w:hAnsi="仿宋" w:hint="eastAsia"/>
          <w:color w:val="000000"/>
          <w:sz w:val="28"/>
          <w:szCs w:val="28"/>
        </w:rPr>
        <w:t>年度工作计划，并征得中国高校科技期刊研究会常务理事会议同意，定于</w:t>
      </w:r>
      <w:r w:rsidRPr="00472255">
        <w:rPr>
          <w:rFonts w:ascii="仿宋" w:eastAsia="仿宋" w:hAnsi="仿宋"/>
          <w:color w:val="000000"/>
          <w:sz w:val="28"/>
          <w:szCs w:val="28"/>
        </w:rPr>
        <w:t>2017</w:t>
      </w:r>
      <w:r w:rsidRPr="00472255">
        <w:rPr>
          <w:rFonts w:ascii="仿宋" w:eastAsia="仿宋" w:hAnsi="仿宋" w:hint="eastAsia"/>
          <w:color w:val="000000"/>
          <w:sz w:val="28"/>
          <w:szCs w:val="28"/>
        </w:rPr>
        <w:t>年</w:t>
      </w:r>
      <w:r w:rsidRPr="00472255">
        <w:rPr>
          <w:rFonts w:ascii="仿宋" w:eastAsia="仿宋" w:hAnsi="仿宋"/>
          <w:color w:val="000000"/>
          <w:sz w:val="28"/>
          <w:szCs w:val="28"/>
        </w:rPr>
        <w:t>7</w:t>
      </w:r>
      <w:r w:rsidRPr="00472255">
        <w:rPr>
          <w:rFonts w:ascii="仿宋" w:eastAsia="仿宋" w:hAnsi="仿宋" w:hint="eastAsia"/>
          <w:color w:val="000000"/>
          <w:sz w:val="28"/>
          <w:szCs w:val="28"/>
        </w:rPr>
        <w:t>月</w:t>
      </w:r>
      <w:r w:rsidRPr="00472255">
        <w:rPr>
          <w:rFonts w:ascii="仿宋" w:eastAsia="仿宋" w:hAnsi="仿宋"/>
          <w:color w:val="000000"/>
          <w:sz w:val="28"/>
          <w:szCs w:val="28"/>
        </w:rPr>
        <w:t>30</w:t>
      </w:r>
      <w:r w:rsidR="008B01B0" w:rsidRPr="00472255">
        <w:rPr>
          <w:rFonts w:ascii="仿宋" w:eastAsia="仿宋" w:hAnsi="仿宋" w:hint="eastAsia"/>
          <w:color w:val="000000"/>
          <w:sz w:val="28"/>
          <w:szCs w:val="28"/>
        </w:rPr>
        <w:t>—</w:t>
      </w:r>
      <w:r w:rsidRPr="00472255">
        <w:rPr>
          <w:rFonts w:ascii="仿宋" w:eastAsia="仿宋" w:hAnsi="仿宋"/>
          <w:color w:val="000000"/>
          <w:sz w:val="28"/>
          <w:szCs w:val="28"/>
        </w:rPr>
        <w:t>8</w:t>
      </w:r>
      <w:r w:rsidRPr="00472255">
        <w:rPr>
          <w:rFonts w:ascii="仿宋" w:eastAsia="仿宋" w:hAnsi="仿宋" w:hint="eastAsia"/>
          <w:color w:val="000000"/>
          <w:sz w:val="28"/>
          <w:szCs w:val="28"/>
        </w:rPr>
        <w:t>月</w:t>
      </w:r>
      <w:r w:rsidRPr="00472255">
        <w:rPr>
          <w:rFonts w:ascii="仿宋" w:eastAsia="仿宋" w:hAnsi="仿宋"/>
          <w:color w:val="000000"/>
          <w:sz w:val="28"/>
          <w:szCs w:val="28"/>
        </w:rPr>
        <w:t>2</w:t>
      </w:r>
      <w:r w:rsidRPr="00472255">
        <w:rPr>
          <w:rFonts w:ascii="仿宋" w:eastAsia="仿宋" w:hAnsi="仿宋" w:hint="eastAsia"/>
          <w:color w:val="000000"/>
          <w:sz w:val="28"/>
          <w:szCs w:val="28"/>
        </w:rPr>
        <w:t>日在新疆乌鲁木齐市翼龙大酒店召开中国高校科技期刊研究会技术类期刊专委会</w:t>
      </w:r>
      <w:r w:rsidRPr="00472255">
        <w:rPr>
          <w:rFonts w:ascii="仿宋" w:eastAsia="仿宋" w:hAnsi="仿宋"/>
          <w:color w:val="000000"/>
          <w:sz w:val="28"/>
          <w:szCs w:val="28"/>
        </w:rPr>
        <w:t>2017</w:t>
      </w:r>
      <w:r w:rsidRPr="00472255">
        <w:rPr>
          <w:rFonts w:ascii="仿宋" w:eastAsia="仿宋" w:hAnsi="仿宋" w:hint="eastAsia"/>
          <w:color w:val="000000"/>
          <w:sz w:val="28"/>
          <w:szCs w:val="28"/>
        </w:rPr>
        <w:t>年年会</w:t>
      </w:r>
      <w:r w:rsidR="004D42FD" w:rsidRPr="00472255">
        <w:rPr>
          <w:rFonts w:ascii="仿宋" w:eastAsia="仿宋" w:hAnsi="仿宋" w:hint="eastAsia"/>
          <w:color w:val="000000"/>
          <w:sz w:val="28"/>
          <w:szCs w:val="28"/>
        </w:rPr>
        <w:t>。</w:t>
      </w:r>
      <w:r w:rsidRPr="00472255">
        <w:rPr>
          <w:rFonts w:ascii="仿宋" w:eastAsia="仿宋" w:hAnsi="仿宋" w:hint="eastAsia"/>
          <w:color w:val="000000"/>
          <w:sz w:val="28"/>
          <w:szCs w:val="28"/>
        </w:rPr>
        <w:t>会议委托《新疆农业科学》编辑部和新疆科技期刊编辑学会承办。</w:t>
      </w:r>
      <w:r w:rsidRPr="00472255">
        <w:rPr>
          <w:rFonts w:ascii="仿宋" w:eastAsia="仿宋" w:hAnsi="仿宋" w:hint="eastAsia"/>
          <w:b/>
          <w:color w:val="000000"/>
          <w:sz w:val="28"/>
          <w:szCs w:val="28"/>
        </w:rPr>
        <w:t>与会者将获得由</w:t>
      </w:r>
      <w:r w:rsidRPr="00472255">
        <w:rPr>
          <w:rFonts w:ascii="仿宋" w:eastAsia="仿宋" w:hAnsi="仿宋" w:hint="eastAsia"/>
          <w:b/>
          <w:bCs/>
          <w:color w:val="000000"/>
          <w:sz w:val="28"/>
          <w:szCs w:val="28"/>
        </w:rPr>
        <w:t>新疆科技期刊编辑学会颁发的</w:t>
      </w:r>
      <w:r w:rsidRPr="00472255">
        <w:rPr>
          <w:rFonts w:ascii="仿宋" w:eastAsia="仿宋" w:hAnsi="仿宋"/>
          <w:b/>
          <w:bCs/>
          <w:color w:val="000000"/>
          <w:sz w:val="28"/>
          <w:szCs w:val="28"/>
        </w:rPr>
        <w:t>24</w:t>
      </w:r>
      <w:r w:rsidRPr="00472255">
        <w:rPr>
          <w:rFonts w:ascii="仿宋" w:eastAsia="仿宋" w:hAnsi="仿宋" w:hint="eastAsia"/>
          <w:b/>
          <w:bCs/>
          <w:color w:val="000000"/>
          <w:sz w:val="28"/>
          <w:szCs w:val="28"/>
        </w:rPr>
        <w:t>学时继续教育证书。</w:t>
      </w:r>
    </w:p>
    <w:p w:rsidR="00F60511" w:rsidRPr="00472255" w:rsidRDefault="00F60511" w:rsidP="004F7B3B">
      <w:pPr>
        <w:rPr>
          <w:rFonts w:ascii="仿宋" w:eastAsia="仿宋" w:hAnsi="仿宋"/>
          <w:b/>
          <w:color w:val="000000"/>
          <w:sz w:val="28"/>
          <w:szCs w:val="28"/>
        </w:rPr>
      </w:pPr>
      <w:r w:rsidRPr="00472255">
        <w:rPr>
          <w:rFonts w:ascii="仿宋" w:eastAsia="仿宋" w:hAnsi="仿宋"/>
          <w:b/>
          <w:bCs/>
          <w:color w:val="000000"/>
          <w:sz w:val="28"/>
          <w:szCs w:val="28"/>
        </w:rPr>
        <w:t xml:space="preserve">1  </w:t>
      </w:r>
      <w:r w:rsidR="0041481E" w:rsidRPr="00472255">
        <w:rPr>
          <w:rFonts w:ascii="仿宋" w:eastAsia="仿宋" w:hAnsi="仿宋" w:hint="eastAsia"/>
          <w:b/>
          <w:color w:val="000000"/>
          <w:sz w:val="28"/>
          <w:szCs w:val="28"/>
        </w:rPr>
        <w:t>主要</w:t>
      </w:r>
      <w:r w:rsidRPr="00472255">
        <w:rPr>
          <w:rFonts w:ascii="仿宋" w:eastAsia="仿宋" w:hAnsi="仿宋" w:hint="eastAsia"/>
          <w:b/>
          <w:color w:val="000000"/>
          <w:sz w:val="28"/>
          <w:szCs w:val="28"/>
        </w:rPr>
        <w:t>时间</w:t>
      </w:r>
    </w:p>
    <w:p w:rsidR="00F60511" w:rsidRPr="00472255" w:rsidRDefault="0041481E" w:rsidP="008B01B0">
      <w:pPr>
        <w:spacing w:line="440" w:lineRule="exact"/>
        <w:ind w:firstLineChars="200" w:firstLine="580"/>
        <w:rPr>
          <w:rFonts w:ascii="仿宋" w:eastAsia="仿宋" w:hAnsi="仿宋"/>
          <w:color w:val="000000"/>
          <w:sz w:val="28"/>
          <w:szCs w:val="28"/>
        </w:rPr>
      </w:pPr>
      <w:r w:rsidRPr="00D32E21">
        <w:rPr>
          <w:rFonts w:ascii="仿宋" w:eastAsia="仿宋" w:hAnsi="仿宋" w:hint="eastAsia"/>
          <w:b/>
          <w:color w:val="000000"/>
          <w:sz w:val="28"/>
          <w:szCs w:val="28"/>
        </w:rPr>
        <w:t>报</w:t>
      </w:r>
      <w:r w:rsidR="00D32E21" w:rsidRPr="00D32E21">
        <w:rPr>
          <w:rFonts w:ascii="仿宋" w:eastAsia="仿宋" w:hAnsi="仿宋" w:hint="eastAsia"/>
          <w:b/>
          <w:color w:val="000000"/>
          <w:sz w:val="28"/>
          <w:szCs w:val="28"/>
        </w:rPr>
        <w:t>到</w:t>
      </w:r>
      <w:r w:rsidRPr="00D32E21">
        <w:rPr>
          <w:rFonts w:ascii="仿宋" w:eastAsia="仿宋" w:hAnsi="仿宋" w:hint="eastAsia"/>
          <w:b/>
          <w:color w:val="000000"/>
          <w:sz w:val="28"/>
          <w:szCs w:val="28"/>
        </w:rPr>
        <w:t>时间：</w:t>
      </w:r>
      <w:r w:rsidR="00F60511" w:rsidRPr="00472255">
        <w:rPr>
          <w:rFonts w:ascii="仿宋" w:eastAsia="仿宋" w:hAnsi="仿宋" w:hint="eastAsia"/>
          <w:color w:val="000000"/>
          <w:sz w:val="28"/>
          <w:szCs w:val="28"/>
        </w:rPr>
        <w:t>专委会主任、副主任和秘书长等</w:t>
      </w:r>
      <w:r w:rsidR="00F60511" w:rsidRPr="00472255">
        <w:rPr>
          <w:rFonts w:ascii="仿宋" w:eastAsia="仿宋" w:hAnsi="仿宋"/>
          <w:color w:val="000000"/>
          <w:sz w:val="28"/>
          <w:szCs w:val="28"/>
        </w:rPr>
        <w:t>2017</w:t>
      </w:r>
      <w:r w:rsidR="00F60511" w:rsidRPr="00472255">
        <w:rPr>
          <w:rFonts w:ascii="仿宋" w:eastAsia="仿宋" w:hAnsi="仿宋" w:hint="eastAsia"/>
          <w:color w:val="000000"/>
          <w:sz w:val="28"/>
          <w:szCs w:val="28"/>
        </w:rPr>
        <w:t>年</w:t>
      </w:r>
      <w:r w:rsidR="00F60511" w:rsidRPr="00472255">
        <w:rPr>
          <w:rFonts w:ascii="仿宋" w:eastAsia="仿宋" w:hAnsi="仿宋"/>
          <w:color w:val="000000"/>
          <w:sz w:val="28"/>
          <w:szCs w:val="28"/>
        </w:rPr>
        <w:t>7</w:t>
      </w:r>
      <w:r w:rsidR="00F60511" w:rsidRPr="00472255">
        <w:rPr>
          <w:rFonts w:ascii="仿宋" w:eastAsia="仿宋" w:hAnsi="仿宋" w:hint="eastAsia"/>
          <w:color w:val="000000"/>
          <w:sz w:val="28"/>
          <w:szCs w:val="28"/>
        </w:rPr>
        <w:t>月</w:t>
      </w:r>
      <w:r w:rsidR="00F60511" w:rsidRPr="00472255">
        <w:rPr>
          <w:rFonts w:ascii="仿宋" w:eastAsia="仿宋" w:hAnsi="仿宋"/>
          <w:color w:val="000000"/>
          <w:sz w:val="28"/>
          <w:szCs w:val="28"/>
        </w:rPr>
        <w:t>30</w:t>
      </w:r>
      <w:r w:rsidR="00F60511" w:rsidRPr="00472255">
        <w:rPr>
          <w:rFonts w:ascii="仿宋" w:eastAsia="仿宋" w:hAnsi="仿宋" w:hint="eastAsia"/>
          <w:color w:val="000000"/>
          <w:sz w:val="28"/>
          <w:szCs w:val="28"/>
        </w:rPr>
        <w:t>日上午报到，下午开会；其他参会人员</w:t>
      </w:r>
      <w:r w:rsidR="00F60511" w:rsidRPr="00472255">
        <w:rPr>
          <w:rFonts w:ascii="仿宋" w:eastAsia="仿宋" w:hAnsi="仿宋"/>
          <w:color w:val="000000"/>
          <w:sz w:val="28"/>
          <w:szCs w:val="28"/>
        </w:rPr>
        <w:t>7</w:t>
      </w:r>
      <w:r w:rsidR="00F60511" w:rsidRPr="00472255">
        <w:rPr>
          <w:rFonts w:ascii="仿宋" w:eastAsia="仿宋" w:hAnsi="仿宋" w:hint="eastAsia"/>
          <w:color w:val="000000"/>
          <w:sz w:val="28"/>
          <w:szCs w:val="28"/>
        </w:rPr>
        <w:t>月</w:t>
      </w:r>
      <w:r w:rsidR="00F60511" w:rsidRPr="00472255">
        <w:rPr>
          <w:rFonts w:ascii="仿宋" w:eastAsia="仿宋" w:hAnsi="仿宋"/>
          <w:color w:val="000000"/>
          <w:sz w:val="28"/>
          <w:szCs w:val="28"/>
        </w:rPr>
        <w:t>30</w:t>
      </w:r>
      <w:r w:rsidR="00F60511" w:rsidRPr="00472255">
        <w:rPr>
          <w:rFonts w:ascii="仿宋" w:eastAsia="仿宋" w:hAnsi="仿宋" w:hint="eastAsia"/>
          <w:color w:val="000000"/>
          <w:sz w:val="28"/>
          <w:szCs w:val="28"/>
        </w:rPr>
        <w:t>日全天</w:t>
      </w:r>
    </w:p>
    <w:p w:rsidR="0041481E" w:rsidRPr="00472255" w:rsidRDefault="0041481E" w:rsidP="008B01B0">
      <w:pPr>
        <w:spacing w:line="440" w:lineRule="exact"/>
        <w:ind w:firstLineChars="200" w:firstLine="580"/>
        <w:rPr>
          <w:rFonts w:ascii="仿宋" w:eastAsia="仿宋" w:hAnsi="仿宋"/>
          <w:color w:val="000000"/>
          <w:sz w:val="28"/>
          <w:szCs w:val="28"/>
        </w:rPr>
      </w:pPr>
      <w:r w:rsidRPr="00D32E21">
        <w:rPr>
          <w:rFonts w:ascii="仿宋" w:eastAsia="仿宋" w:hAnsi="仿宋" w:hint="eastAsia"/>
          <w:b/>
          <w:color w:val="000000"/>
          <w:sz w:val="28"/>
          <w:szCs w:val="28"/>
        </w:rPr>
        <w:t>会议时间：</w:t>
      </w:r>
      <w:r w:rsidRPr="00472255">
        <w:rPr>
          <w:rFonts w:ascii="仿宋" w:eastAsia="仿宋" w:hAnsi="仿宋" w:hint="eastAsia"/>
          <w:color w:val="000000"/>
          <w:sz w:val="28"/>
          <w:szCs w:val="28"/>
        </w:rPr>
        <w:t>2017年7月31日—8月1日</w:t>
      </w:r>
    </w:p>
    <w:p w:rsidR="00F60511" w:rsidRPr="00472255" w:rsidRDefault="00F60511" w:rsidP="008B01B0">
      <w:pPr>
        <w:spacing w:line="440" w:lineRule="exact"/>
        <w:ind w:firstLineChars="200" w:firstLine="580"/>
        <w:rPr>
          <w:rFonts w:ascii="仿宋" w:eastAsia="仿宋" w:hAnsi="仿宋"/>
          <w:color w:val="000000"/>
          <w:sz w:val="28"/>
          <w:szCs w:val="28"/>
        </w:rPr>
      </w:pPr>
      <w:r w:rsidRPr="00D32E21">
        <w:rPr>
          <w:rFonts w:ascii="仿宋" w:eastAsia="仿宋" w:hAnsi="仿宋" w:hint="eastAsia"/>
          <w:b/>
          <w:color w:val="000000"/>
          <w:sz w:val="28"/>
          <w:szCs w:val="28"/>
        </w:rPr>
        <w:t>离会时间：</w:t>
      </w:r>
      <w:r w:rsidRPr="00472255">
        <w:rPr>
          <w:rFonts w:ascii="仿宋" w:eastAsia="仿宋" w:hAnsi="仿宋"/>
          <w:color w:val="000000"/>
          <w:sz w:val="28"/>
          <w:szCs w:val="28"/>
        </w:rPr>
        <w:t>2017</w:t>
      </w:r>
      <w:r w:rsidRPr="00472255">
        <w:rPr>
          <w:rFonts w:ascii="仿宋" w:eastAsia="仿宋" w:hAnsi="仿宋" w:hint="eastAsia"/>
          <w:color w:val="000000"/>
          <w:sz w:val="28"/>
          <w:szCs w:val="28"/>
        </w:rPr>
        <w:t>年</w:t>
      </w:r>
      <w:r w:rsidRPr="00472255">
        <w:rPr>
          <w:rFonts w:ascii="仿宋" w:eastAsia="仿宋" w:hAnsi="仿宋"/>
          <w:color w:val="000000"/>
          <w:sz w:val="28"/>
          <w:szCs w:val="28"/>
        </w:rPr>
        <w:t>8</w:t>
      </w:r>
      <w:r w:rsidRPr="00472255">
        <w:rPr>
          <w:rFonts w:ascii="仿宋" w:eastAsia="仿宋" w:hAnsi="仿宋" w:hint="eastAsia"/>
          <w:color w:val="000000"/>
          <w:sz w:val="28"/>
          <w:szCs w:val="28"/>
        </w:rPr>
        <w:t>月</w:t>
      </w:r>
      <w:r w:rsidRPr="00472255">
        <w:rPr>
          <w:rFonts w:ascii="仿宋" w:eastAsia="仿宋" w:hAnsi="仿宋"/>
          <w:color w:val="000000"/>
          <w:sz w:val="28"/>
          <w:szCs w:val="28"/>
        </w:rPr>
        <w:t>2</w:t>
      </w:r>
      <w:r w:rsidRPr="00472255">
        <w:rPr>
          <w:rFonts w:ascii="仿宋" w:eastAsia="仿宋" w:hAnsi="仿宋" w:hint="eastAsia"/>
          <w:color w:val="000000"/>
          <w:sz w:val="28"/>
          <w:szCs w:val="28"/>
        </w:rPr>
        <w:t>日</w:t>
      </w:r>
    </w:p>
    <w:p w:rsidR="00F60511" w:rsidRPr="00472255" w:rsidRDefault="00F60511" w:rsidP="002C21B1">
      <w:pPr>
        <w:rPr>
          <w:rFonts w:ascii="仿宋" w:eastAsia="仿宋" w:hAnsi="仿宋"/>
          <w:color w:val="000000"/>
          <w:sz w:val="28"/>
          <w:szCs w:val="28"/>
        </w:rPr>
      </w:pPr>
      <w:r w:rsidRPr="00472255">
        <w:rPr>
          <w:rFonts w:ascii="仿宋" w:eastAsia="仿宋" w:hAnsi="仿宋"/>
          <w:b/>
          <w:bCs/>
          <w:color w:val="000000"/>
          <w:sz w:val="28"/>
          <w:szCs w:val="28"/>
        </w:rPr>
        <w:t xml:space="preserve">2  </w:t>
      </w:r>
      <w:r w:rsidRPr="00472255">
        <w:rPr>
          <w:rFonts w:ascii="仿宋" w:eastAsia="仿宋" w:hAnsi="仿宋" w:hint="eastAsia"/>
          <w:b/>
          <w:bCs/>
          <w:color w:val="000000"/>
          <w:sz w:val="28"/>
          <w:szCs w:val="28"/>
        </w:rPr>
        <w:t>会议地点</w:t>
      </w:r>
    </w:p>
    <w:p w:rsidR="00F60511" w:rsidRPr="00472255" w:rsidRDefault="00F60511" w:rsidP="008B01B0">
      <w:pPr>
        <w:spacing w:line="440" w:lineRule="exact"/>
        <w:ind w:firstLineChars="200" w:firstLine="578"/>
        <w:rPr>
          <w:rFonts w:ascii="仿宋" w:eastAsia="仿宋" w:hAnsi="仿宋"/>
          <w:color w:val="000000"/>
          <w:sz w:val="28"/>
          <w:szCs w:val="28"/>
        </w:rPr>
      </w:pPr>
      <w:r w:rsidRPr="00472255">
        <w:rPr>
          <w:rFonts w:ascii="仿宋" w:eastAsia="仿宋" w:hAnsi="仿宋" w:hint="eastAsia"/>
          <w:color w:val="000000"/>
          <w:sz w:val="28"/>
          <w:szCs w:val="28"/>
        </w:rPr>
        <w:t>乌鲁木齐市翼龙大酒店（乌鲁木齐市沙依巴克区克拉玛依西路</w:t>
      </w:r>
      <w:r w:rsidRPr="00472255">
        <w:rPr>
          <w:rFonts w:ascii="仿宋" w:eastAsia="仿宋" w:hAnsi="仿宋"/>
          <w:color w:val="000000"/>
          <w:sz w:val="28"/>
          <w:szCs w:val="28"/>
        </w:rPr>
        <w:t>630</w:t>
      </w:r>
      <w:r w:rsidRPr="00472255">
        <w:rPr>
          <w:rFonts w:ascii="仿宋" w:eastAsia="仿宋" w:hAnsi="仿宋" w:hint="eastAsia"/>
          <w:color w:val="000000"/>
          <w:sz w:val="28"/>
          <w:szCs w:val="28"/>
        </w:rPr>
        <w:t>号）</w:t>
      </w:r>
    </w:p>
    <w:p w:rsidR="00F60511" w:rsidRPr="00472255" w:rsidRDefault="00F60511" w:rsidP="002C21B1">
      <w:pPr>
        <w:rPr>
          <w:rFonts w:ascii="仿宋" w:eastAsia="仿宋" w:hAnsi="仿宋"/>
          <w:b/>
          <w:bCs/>
          <w:color w:val="000000"/>
          <w:sz w:val="28"/>
          <w:szCs w:val="28"/>
        </w:rPr>
      </w:pPr>
      <w:r w:rsidRPr="00472255">
        <w:rPr>
          <w:rFonts w:ascii="仿宋" w:eastAsia="仿宋" w:hAnsi="仿宋"/>
          <w:b/>
          <w:bCs/>
          <w:color w:val="000000"/>
          <w:sz w:val="28"/>
          <w:szCs w:val="28"/>
        </w:rPr>
        <w:t xml:space="preserve">3  </w:t>
      </w:r>
      <w:r w:rsidRPr="00472255">
        <w:rPr>
          <w:rFonts w:ascii="仿宋" w:eastAsia="仿宋" w:hAnsi="仿宋" w:hint="eastAsia"/>
          <w:b/>
          <w:bCs/>
          <w:color w:val="000000"/>
          <w:sz w:val="28"/>
          <w:szCs w:val="28"/>
        </w:rPr>
        <w:t>会议</w:t>
      </w:r>
      <w:r w:rsidR="006F55C0" w:rsidRPr="00472255">
        <w:rPr>
          <w:rFonts w:ascii="仿宋" w:eastAsia="仿宋" w:hAnsi="仿宋" w:hint="eastAsia"/>
          <w:b/>
          <w:bCs/>
          <w:color w:val="000000"/>
          <w:sz w:val="28"/>
          <w:szCs w:val="28"/>
        </w:rPr>
        <w:t>主题和</w:t>
      </w:r>
      <w:r w:rsidRPr="00472255">
        <w:rPr>
          <w:rFonts w:ascii="仿宋" w:eastAsia="仿宋" w:hAnsi="仿宋" w:hint="eastAsia"/>
          <w:b/>
          <w:bCs/>
          <w:color w:val="000000"/>
          <w:sz w:val="28"/>
          <w:szCs w:val="28"/>
        </w:rPr>
        <w:t>主要内容</w:t>
      </w:r>
    </w:p>
    <w:p w:rsidR="006F55C0" w:rsidRPr="00472255" w:rsidRDefault="006F55C0" w:rsidP="002C21B1">
      <w:pPr>
        <w:rPr>
          <w:rFonts w:ascii="仿宋" w:eastAsia="仿宋" w:hAnsi="仿宋"/>
          <w:b/>
          <w:bCs/>
          <w:color w:val="000000"/>
          <w:sz w:val="28"/>
          <w:szCs w:val="28"/>
        </w:rPr>
      </w:pPr>
      <w:r w:rsidRPr="00472255">
        <w:rPr>
          <w:rFonts w:ascii="仿宋" w:eastAsia="仿宋" w:hAnsi="仿宋" w:hint="eastAsia"/>
          <w:b/>
          <w:bCs/>
          <w:color w:val="000000"/>
          <w:sz w:val="28"/>
          <w:szCs w:val="28"/>
        </w:rPr>
        <w:t xml:space="preserve">3.1 </w:t>
      </w:r>
      <w:r w:rsidR="00F12A34">
        <w:rPr>
          <w:rFonts w:ascii="仿宋" w:eastAsia="仿宋" w:hAnsi="仿宋"/>
          <w:b/>
          <w:bCs/>
          <w:color w:val="000000"/>
          <w:sz w:val="28"/>
          <w:szCs w:val="28"/>
        </w:rPr>
        <w:t xml:space="preserve"> </w:t>
      </w:r>
      <w:r w:rsidRPr="00472255">
        <w:rPr>
          <w:rFonts w:ascii="仿宋" w:eastAsia="仿宋" w:hAnsi="仿宋" w:hint="eastAsia"/>
          <w:b/>
          <w:bCs/>
          <w:color w:val="000000"/>
          <w:sz w:val="28"/>
          <w:szCs w:val="28"/>
        </w:rPr>
        <w:t>会议主题</w:t>
      </w:r>
    </w:p>
    <w:p w:rsidR="006F55C0" w:rsidRPr="00472255" w:rsidRDefault="006F55C0" w:rsidP="006F55C0">
      <w:pPr>
        <w:ind w:firstLineChars="200" w:firstLine="578"/>
        <w:rPr>
          <w:rFonts w:ascii="仿宋" w:eastAsia="仿宋" w:hAnsi="仿宋"/>
          <w:color w:val="000000"/>
          <w:sz w:val="28"/>
          <w:szCs w:val="28"/>
        </w:rPr>
      </w:pPr>
      <w:r w:rsidRPr="00472255">
        <w:rPr>
          <w:rFonts w:ascii="仿宋" w:eastAsia="仿宋" w:hAnsi="仿宋" w:hint="eastAsia"/>
          <w:color w:val="000000"/>
          <w:sz w:val="28"/>
          <w:szCs w:val="28"/>
        </w:rPr>
        <w:t>中国高校技术类期刊发展的机遇和挑战</w:t>
      </w:r>
    </w:p>
    <w:p w:rsidR="006F55C0" w:rsidRPr="00472255" w:rsidRDefault="006F55C0" w:rsidP="002C21B1">
      <w:pPr>
        <w:rPr>
          <w:rFonts w:ascii="仿宋" w:eastAsia="仿宋" w:hAnsi="仿宋"/>
          <w:b/>
          <w:bCs/>
          <w:color w:val="000000"/>
          <w:sz w:val="28"/>
          <w:szCs w:val="28"/>
        </w:rPr>
      </w:pPr>
      <w:r w:rsidRPr="00472255">
        <w:rPr>
          <w:rFonts w:ascii="仿宋" w:eastAsia="仿宋" w:hAnsi="仿宋" w:hint="eastAsia"/>
          <w:b/>
          <w:bCs/>
          <w:color w:val="000000"/>
          <w:sz w:val="28"/>
          <w:szCs w:val="28"/>
        </w:rPr>
        <w:t>3.2  主要内容</w:t>
      </w:r>
    </w:p>
    <w:p w:rsidR="00F60511" w:rsidRPr="00472255" w:rsidRDefault="00F60511" w:rsidP="008B01B0">
      <w:pPr>
        <w:spacing w:line="380" w:lineRule="exact"/>
        <w:ind w:firstLineChars="200" w:firstLine="578"/>
        <w:rPr>
          <w:rFonts w:ascii="仿宋" w:eastAsia="仿宋" w:hAnsi="仿宋"/>
          <w:color w:val="000000"/>
          <w:sz w:val="28"/>
          <w:szCs w:val="28"/>
        </w:rPr>
      </w:pPr>
      <w:r w:rsidRPr="00472255">
        <w:rPr>
          <w:rFonts w:ascii="仿宋" w:eastAsia="仿宋" w:hAnsi="仿宋"/>
          <w:color w:val="000000"/>
          <w:sz w:val="28"/>
          <w:szCs w:val="28"/>
        </w:rPr>
        <w:t>1)</w:t>
      </w:r>
      <w:r w:rsidR="00166CDB" w:rsidRPr="00472255">
        <w:rPr>
          <w:rFonts w:ascii="仿宋" w:eastAsia="仿宋" w:hAnsi="仿宋" w:hint="eastAsia"/>
          <w:color w:val="000000"/>
          <w:sz w:val="28"/>
          <w:szCs w:val="28"/>
        </w:rPr>
        <w:t xml:space="preserve"> 新媒体时代</w:t>
      </w:r>
      <w:r w:rsidR="00BE28B8" w:rsidRPr="00472255">
        <w:rPr>
          <w:rFonts w:ascii="仿宋" w:eastAsia="仿宋" w:hAnsi="仿宋" w:hint="eastAsia"/>
          <w:color w:val="000000"/>
          <w:sz w:val="28"/>
          <w:szCs w:val="28"/>
        </w:rPr>
        <w:t>背景下高校技术类期刊</w:t>
      </w:r>
      <w:r w:rsidR="00166CDB" w:rsidRPr="00472255">
        <w:rPr>
          <w:rFonts w:ascii="仿宋" w:eastAsia="仿宋" w:hAnsi="仿宋" w:hint="eastAsia"/>
          <w:color w:val="000000"/>
          <w:sz w:val="28"/>
          <w:szCs w:val="28"/>
        </w:rPr>
        <w:t>经营与发展等</w:t>
      </w:r>
    </w:p>
    <w:p w:rsidR="00166CDB" w:rsidRPr="00472255" w:rsidRDefault="00F0505F" w:rsidP="008B01B0">
      <w:pPr>
        <w:spacing w:line="380" w:lineRule="exact"/>
        <w:ind w:firstLineChars="200" w:firstLine="578"/>
        <w:rPr>
          <w:rFonts w:ascii="仿宋" w:eastAsia="仿宋" w:hAnsi="仿宋"/>
          <w:color w:val="000000"/>
          <w:sz w:val="28"/>
          <w:szCs w:val="28"/>
        </w:rPr>
      </w:pPr>
      <w:r w:rsidRPr="00472255">
        <w:rPr>
          <w:rFonts w:ascii="仿宋" w:eastAsia="仿宋" w:hAnsi="仿宋" w:hint="eastAsia"/>
          <w:color w:val="000000"/>
          <w:sz w:val="28"/>
          <w:szCs w:val="28"/>
        </w:rPr>
        <w:t xml:space="preserve">2) </w:t>
      </w:r>
      <w:r w:rsidR="00166CDB" w:rsidRPr="00472255">
        <w:rPr>
          <w:rFonts w:ascii="仿宋" w:eastAsia="仿宋" w:hAnsi="仿宋" w:hint="eastAsia"/>
          <w:color w:val="000000"/>
          <w:sz w:val="28"/>
          <w:szCs w:val="28"/>
        </w:rPr>
        <w:t>优秀科技期刊能力</w:t>
      </w:r>
      <w:r w:rsidR="00BE28B8" w:rsidRPr="00472255">
        <w:rPr>
          <w:rFonts w:ascii="仿宋" w:eastAsia="仿宋" w:hAnsi="仿宋" w:hint="eastAsia"/>
          <w:color w:val="000000"/>
          <w:sz w:val="28"/>
          <w:szCs w:val="28"/>
        </w:rPr>
        <w:t>(包括内容、品牌、经营等)</w:t>
      </w:r>
      <w:r w:rsidR="00166CDB" w:rsidRPr="00472255">
        <w:rPr>
          <w:rFonts w:ascii="仿宋" w:eastAsia="仿宋" w:hAnsi="仿宋" w:hint="eastAsia"/>
          <w:color w:val="000000"/>
          <w:sz w:val="28"/>
          <w:szCs w:val="28"/>
        </w:rPr>
        <w:t>构建与办刊最佳实践</w:t>
      </w:r>
    </w:p>
    <w:p w:rsidR="00166CDB" w:rsidRPr="00472255" w:rsidRDefault="00166CDB" w:rsidP="00166CDB">
      <w:pPr>
        <w:spacing w:line="380" w:lineRule="exact"/>
        <w:ind w:firstLineChars="200" w:firstLine="578"/>
        <w:rPr>
          <w:rFonts w:ascii="仿宋" w:eastAsia="仿宋" w:hAnsi="仿宋"/>
          <w:color w:val="000000"/>
          <w:sz w:val="28"/>
          <w:szCs w:val="28"/>
        </w:rPr>
      </w:pPr>
      <w:r w:rsidRPr="00472255">
        <w:rPr>
          <w:rFonts w:ascii="仿宋" w:eastAsia="仿宋" w:hAnsi="仿宋" w:hint="eastAsia"/>
          <w:color w:val="000000"/>
          <w:sz w:val="28"/>
          <w:szCs w:val="28"/>
        </w:rPr>
        <w:t>3</w:t>
      </w:r>
      <w:r w:rsidRPr="00472255">
        <w:rPr>
          <w:rFonts w:ascii="仿宋" w:eastAsia="仿宋" w:hAnsi="仿宋"/>
          <w:color w:val="000000"/>
          <w:sz w:val="28"/>
          <w:szCs w:val="28"/>
        </w:rPr>
        <w:t xml:space="preserve">) </w:t>
      </w:r>
      <w:r w:rsidRPr="00472255">
        <w:rPr>
          <w:rFonts w:ascii="仿宋" w:eastAsia="仿宋" w:hAnsi="仿宋" w:hint="eastAsia"/>
          <w:color w:val="000000"/>
          <w:sz w:val="28"/>
          <w:szCs w:val="28"/>
        </w:rPr>
        <w:t>融合创新背景下编辑队伍建设与复合型人才培养</w:t>
      </w:r>
    </w:p>
    <w:p w:rsidR="00BE28B8" w:rsidRPr="00472255" w:rsidRDefault="00BE28B8" w:rsidP="00BE28B8">
      <w:pPr>
        <w:spacing w:line="380" w:lineRule="exact"/>
        <w:ind w:firstLineChars="200" w:firstLine="578"/>
        <w:rPr>
          <w:rFonts w:ascii="仿宋" w:eastAsia="仿宋" w:hAnsi="仿宋"/>
          <w:color w:val="000000"/>
          <w:sz w:val="28"/>
          <w:szCs w:val="28"/>
        </w:rPr>
      </w:pPr>
      <w:r w:rsidRPr="00472255">
        <w:rPr>
          <w:rFonts w:ascii="仿宋" w:eastAsia="仿宋" w:hAnsi="仿宋" w:hint="eastAsia"/>
          <w:color w:val="000000"/>
          <w:sz w:val="28"/>
          <w:szCs w:val="28"/>
        </w:rPr>
        <w:t>4) 刊群建设与发展</w:t>
      </w:r>
    </w:p>
    <w:p w:rsidR="00F60511" w:rsidRPr="00472255" w:rsidRDefault="00BE28B8" w:rsidP="008B01B0">
      <w:pPr>
        <w:spacing w:line="380" w:lineRule="exact"/>
        <w:ind w:firstLineChars="200" w:firstLine="578"/>
        <w:rPr>
          <w:rFonts w:ascii="仿宋" w:eastAsia="仿宋" w:hAnsi="仿宋"/>
          <w:color w:val="000000"/>
          <w:sz w:val="28"/>
          <w:szCs w:val="28"/>
        </w:rPr>
      </w:pPr>
      <w:r w:rsidRPr="00472255">
        <w:rPr>
          <w:rFonts w:ascii="仿宋" w:eastAsia="仿宋" w:hAnsi="仿宋" w:hint="eastAsia"/>
          <w:color w:val="000000"/>
          <w:sz w:val="28"/>
          <w:szCs w:val="28"/>
        </w:rPr>
        <w:t>5</w:t>
      </w:r>
      <w:r w:rsidR="00F60511" w:rsidRPr="00472255">
        <w:rPr>
          <w:rFonts w:ascii="仿宋" w:eastAsia="仿宋" w:hAnsi="仿宋"/>
          <w:color w:val="000000"/>
          <w:sz w:val="28"/>
          <w:szCs w:val="28"/>
        </w:rPr>
        <w:t xml:space="preserve">) </w:t>
      </w:r>
      <w:r w:rsidR="002468AA" w:rsidRPr="00472255">
        <w:rPr>
          <w:rFonts w:ascii="仿宋" w:eastAsia="仿宋" w:hAnsi="仿宋" w:hint="eastAsia"/>
          <w:color w:val="000000"/>
          <w:sz w:val="28"/>
          <w:szCs w:val="28"/>
        </w:rPr>
        <w:t>科技期刊走出去</w:t>
      </w:r>
    </w:p>
    <w:p w:rsidR="00F60511" w:rsidRPr="00472255" w:rsidRDefault="00BE28B8" w:rsidP="008B01B0">
      <w:pPr>
        <w:spacing w:line="380" w:lineRule="exact"/>
        <w:ind w:firstLineChars="200" w:firstLine="578"/>
        <w:rPr>
          <w:rFonts w:ascii="仿宋" w:eastAsia="仿宋" w:hAnsi="仿宋"/>
          <w:color w:val="000000"/>
          <w:sz w:val="28"/>
          <w:szCs w:val="28"/>
        </w:rPr>
      </w:pPr>
      <w:r w:rsidRPr="00472255">
        <w:rPr>
          <w:rFonts w:ascii="仿宋" w:eastAsia="仿宋" w:hAnsi="仿宋" w:hint="eastAsia"/>
          <w:color w:val="000000"/>
          <w:sz w:val="28"/>
          <w:szCs w:val="28"/>
        </w:rPr>
        <w:t>6</w:t>
      </w:r>
      <w:r w:rsidR="00F60511" w:rsidRPr="00472255">
        <w:rPr>
          <w:rFonts w:ascii="仿宋" w:eastAsia="仿宋" w:hAnsi="仿宋"/>
          <w:color w:val="000000"/>
          <w:sz w:val="28"/>
          <w:szCs w:val="28"/>
        </w:rPr>
        <w:t xml:space="preserve">) </w:t>
      </w:r>
      <w:r w:rsidR="002468AA" w:rsidRPr="00472255">
        <w:rPr>
          <w:rFonts w:ascii="仿宋" w:eastAsia="仿宋" w:hAnsi="仿宋" w:hint="eastAsia"/>
          <w:color w:val="000000"/>
          <w:sz w:val="28"/>
          <w:szCs w:val="28"/>
        </w:rPr>
        <w:t>科技期刊出版规范化</w:t>
      </w:r>
    </w:p>
    <w:p w:rsidR="00F60511" w:rsidRPr="00472255" w:rsidRDefault="00BE28B8" w:rsidP="00166CDB">
      <w:pPr>
        <w:spacing w:afterLines="50" w:after="156" w:line="380" w:lineRule="exact"/>
        <w:ind w:firstLineChars="200" w:firstLine="578"/>
        <w:rPr>
          <w:rFonts w:ascii="仿宋" w:eastAsia="仿宋" w:hAnsi="仿宋"/>
          <w:color w:val="000000"/>
          <w:sz w:val="28"/>
          <w:szCs w:val="28"/>
        </w:rPr>
      </w:pPr>
      <w:r w:rsidRPr="00472255">
        <w:rPr>
          <w:rFonts w:ascii="仿宋" w:eastAsia="仿宋" w:hAnsi="仿宋" w:hint="eastAsia"/>
          <w:color w:val="000000"/>
          <w:sz w:val="28"/>
          <w:szCs w:val="28"/>
        </w:rPr>
        <w:t>7</w:t>
      </w:r>
      <w:r w:rsidR="00F60511" w:rsidRPr="00472255">
        <w:rPr>
          <w:rFonts w:ascii="仿宋" w:eastAsia="仿宋" w:hAnsi="仿宋"/>
          <w:color w:val="000000"/>
          <w:sz w:val="28"/>
          <w:szCs w:val="28"/>
        </w:rPr>
        <w:t xml:space="preserve">) </w:t>
      </w:r>
      <w:r w:rsidR="00F60511" w:rsidRPr="00472255">
        <w:rPr>
          <w:rFonts w:ascii="仿宋" w:eastAsia="仿宋" w:hAnsi="仿宋" w:hint="eastAsia"/>
          <w:color w:val="000000"/>
          <w:sz w:val="28"/>
          <w:szCs w:val="28"/>
        </w:rPr>
        <w:t>总结上年中国高校技术类期刊工作，布置</w:t>
      </w:r>
      <w:r w:rsidR="00F60511" w:rsidRPr="00472255">
        <w:rPr>
          <w:rFonts w:ascii="仿宋" w:eastAsia="仿宋" w:hAnsi="仿宋"/>
          <w:color w:val="000000"/>
          <w:sz w:val="28"/>
          <w:szCs w:val="28"/>
        </w:rPr>
        <w:t>2018</w:t>
      </w:r>
      <w:r w:rsidR="002468AA" w:rsidRPr="00472255">
        <w:rPr>
          <w:rFonts w:ascii="仿宋" w:eastAsia="仿宋" w:hAnsi="仿宋" w:hint="eastAsia"/>
          <w:color w:val="000000"/>
          <w:sz w:val="28"/>
          <w:szCs w:val="28"/>
        </w:rPr>
        <w:t>年工作任务</w:t>
      </w:r>
    </w:p>
    <w:p w:rsidR="00F60511" w:rsidRPr="00472255" w:rsidRDefault="00F60511" w:rsidP="008B01B0">
      <w:pPr>
        <w:spacing w:line="380" w:lineRule="exact"/>
        <w:ind w:firstLineChars="200" w:firstLine="580"/>
        <w:rPr>
          <w:rFonts w:ascii="仿宋" w:eastAsia="仿宋" w:hAnsi="仿宋"/>
          <w:color w:val="000000"/>
          <w:sz w:val="28"/>
          <w:szCs w:val="28"/>
        </w:rPr>
      </w:pPr>
      <w:r w:rsidRPr="00472255">
        <w:rPr>
          <w:rFonts w:ascii="仿宋" w:eastAsia="仿宋" w:hAnsi="仿宋" w:hint="eastAsia"/>
          <w:b/>
          <w:color w:val="000000"/>
          <w:sz w:val="28"/>
          <w:szCs w:val="28"/>
        </w:rPr>
        <w:t>注：</w:t>
      </w:r>
      <w:r w:rsidRPr="00472255">
        <w:rPr>
          <w:rFonts w:ascii="仿宋" w:eastAsia="仿宋" w:hAnsi="仿宋" w:hint="eastAsia"/>
          <w:color w:val="000000"/>
          <w:sz w:val="28"/>
          <w:szCs w:val="28"/>
        </w:rPr>
        <w:t>具体会议日程</w:t>
      </w:r>
      <w:r w:rsidR="00C16624">
        <w:rPr>
          <w:rFonts w:ascii="仿宋" w:eastAsia="仿宋" w:hAnsi="仿宋" w:hint="eastAsia"/>
          <w:color w:val="000000"/>
          <w:sz w:val="28"/>
          <w:szCs w:val="28"/>
        </w:rPr>
        <w:t>另行通知</w:t>
      </w:r>
      <w:r w:rsidRPr="00472255">
        <w:rPr>
          <w:rFonts w:ascii="仿宋" w:eastAsia="仿宋" w:hAnsi="仿宋" w:hint="eastAsia"/>
          <w:color w:val="000000"/>
          <w:sz w:val="28"/>
          <w:szCs w:val="28"/>
        </w:rPr>
        <w:t>。</w:t>
      </w:r>
    </w:p>
    <w:p w:rsidR="00F60511" w:rsidRPr="00472255" w:rsidRDefault="00F60511" w:rsidP="002C21B1">
      <w:pPr>
        <w:rPr>
          <w:rFonts w:ascii="仿宋" w:eastAsia="仿宋" w:hAnsi="仿宋"/>
          <w:color w:val="000000"/>
          <w:sz w:val="28"/>
          <w:szCs w:val="28"/>
        </w:rPr>
      </w:pPr>
      <w:r w:rsidRPr="00472255">
        <w:rPr>
          <w:rFonts w:ascii="仿宋" w:eastAsia="仿宋" w:hAnsi="仿宋"/>
          <w:b/>
          <w:bCs/>
          <w:color w:val="000000"/>
          <w:sz w:val="28"/>
          <w:szCs w:val="28"/>
        </w:rPr>
        <w:lastRenderedPageBreak/>
        <w:t xml:space="preserve">4  </w:t>
      </w:r>
      <w:r w:rsidRPr="00472255">
        <w:rPr>
          <w:rFonts w:ascii="仿宋" w:eastAsia="仿宋" w:hAnsi="仿宋" w:hint="eastAsia"/>
          <w:b/>
          <w:bCs/>
          <w:color w:val="000000"/>
          <w:sz w:val="28"/>
          <w:szCs w:val="28"/>
        </w:rPr>
        <w:t>费用</w:t>
      </w:r>
    </w:p>
    <w:p w:rsidR="00F60511" w:rsidRPr="00472255" w:rsidRDefault="00F60511" w:rsidP="008B01B0">
      <w:pPr>
        <w:ind w:firstLineChars="200" w:firstLine="580"/>
        <w:rPr>
          <w:rFonts w:ascii="仿宋" w:eastAsia="仿宋" w:hAnsi="仿宋"/>
          <w:color w:val="000000"/>
          <w:sz w:val="28"/>
          <w:szCs w:val="28"/>
        </w:rPr>
      </w:pPr>
      <w:r w:rsidRPr="006232E7">
        <w:rPr>
          <w:rFonts w:ascii="仿宋" w:eastAsia="仿宋" w:hAnsi="仿宋" w:hint="eastAsia"/>
          <w:b/>
          <w:color w:val="000000"/>
          <w:sz w:val="28"/>
          <w:szCs w:val="28"/>
        </w:rPr>
        <w:t>会议费：</w:t>
      </w:r>
      <w:r w:rsidR="00925F40" w:rsidRPr="00472255">
        <w:rPr>
          <w:rFonts w:ascii="仿宋" w:eastAsia="仿宋" w:hAnsi="仿宋"/>
          <w:color w:val="000000"/>
          <w:sz w:val="28"/>
          <w:szCs w:val="28"/>
        </w:rPr>
        <w:t>8</w:t>
      </w:r>
      <w:r w:rsidRPr="00472255">
        <w:rPr>
          <w:rFonts w:ascii="仿宋" w:eastAsia="仿宋" w:hAnsi="仿宋"/>
          <w:color w:val="000000"/>
          <w:sz w:val="28"/>
          <w:szCs w:val="28"/>
        </w:rPr>
        <w:t>00</w:t>
      </w:r>
      <w:r w:rsidRPr="00472255">
        <w:rPr>
          <w:rFonts w:ascii="仿宋" w:eastAsia="仿宋" w:hAnsi="仿宋" w:hint="eastAsia"/>
          <w:color w:val="000000"/>
          <w:sz w:val="28"/>
          <w:szCs w:val="28"/>
        </w:rPr>
        <w:t>元</w:t>
      </w:r>
      <w:r w:rsidRPr="00472255">
        <w:rPr>
          <w:rFonts w:ascii="仿宋" w:eastAsia="仿宋" w:hAnsi="仿宋"/>
          <w:color w:val="000000"/>
          <w:sz w:val="28"/>
          <w:szCs w:val="28"/>
        </w:rPr>
        <w:t>/</w:t>
      </w:r>
      <w:r w:rsidRPr="00472255">
        <w:rPr>
          <w:rFonts w:ascii="仿宋" w:eastAsia="仿宋" w:hAnsi="仿宋" w:hint="eastAsia"/>
          <w:color w:val="000000"/>
          <w:sz w:val="28"/>
          <w:szCs w:val="28"/>
        </w:rPr>
        <w:t>人，由翼龙大酒店统一收取并开发票，可刷公务卡。</w:t>
      </w:r>
    </w:p>
    <w:p w:rsidR="005C5701" w:rsidRPr="00472255" w:rsidRDefault="00F60511" w:rsidP="008B01B0">
      <w:pPr>
        <w:ind w:firstLineChars="200" w:firstLine="580"/>
        <w:rPr>
          <w:rFonts w:ascii="仿宋" w:eastAsia="仿宋" w:hAnsi="仿宋"/>
          <w:color w:val="000000"/>
          <w:sz w:val="28"/>
          <w:szCs w:val="28"/>
        </w:rPr>
      </w:pPr>
      <w:r w:rsidRPr="006232E7">
        <w:rPr>
          <w:rFonts w:ascii="仿宋" w:eastAsia="仿宋" w:hAnsi="仿宋" w:hint="eastAsia"/>
          <w:b/>
          <w:color w:val="000000"/>
          <w:sz w:val="28"/>
          <w:szCs w:val="28"/>
        </w:rPr>
        <w:t>住宿费：</w:t>
      </w:r>
      <w:r w:rsidR="001A2C5C" w:rsidRPr="00472255">
        <w:rPr>
          <w:rFonts w:ascii="仿宋" w:eastAsia="仿宋" w:hAnsi="仿宋" w:hint="eastAsia"/>
          <w:color w:val="000000"/>
          <w:sz w:val="28"/>
          <w:szCs w:val="28"/>
        </w:rPr>
        <w:t>单人间450元</w:t>
      </w:r>
      <w:r w:rsidR="001A2C5C" w:rsidRPr="00472255">
        <w:rPr>
          <w:rFonts w:ascii="仿宋" w:eastAsia="仿宋" w:hAnsi="仿宋"/>
          <w:color w:val="000000"/>
          <w:sz w:val="28"/>
          <w:szCs w:val="28"/>
        </w:rPr>
        <w:t>/(</w:t>
      </w:r>
      <w:r w:rsidR="001A2C5C" w:rsidRPr="00472255">
        <w:rPr>
          <w:rFonts w:ascii="仿宋" w:eastAsia="仿宋" w:hAnsi="仿宋" w:hint="eastAsia"/>
          <w:color w:val="000000"/>
          <w:sz w:val="28"/>
          <w:szCs w:val="28"/>
        </w:rPr>
        <w:t>间·天)；</w:t>
      </w:r>
      <w:r w:rsidRPr="00472255">
        <w:rPr>
          <w:rFonts w:ascii="仿宋" w:eastAsia="仿宋" w:hAnsi="仿宋" w:hint="eastAsia"/>
          <w:color w:val="000000"/>
          <w:sz w:val="28"/>
          <w:szCs w:val="28"/>
        </w:rPr>
        <w:t>标准间</w:t>
      </w:r>
      <w:r w:rsidR="001A2C5C" w:rsidRPr="00472255">
        <w:rPr>
          <w:rFonts w:ascii="仿宋" w:eastAsia="仿宋" w:hAnsi="仿宋"/>
          <w:color w:val="000000"/>
          <w:sz w:val="28"/>
          <w:szCs w:val="28"/>
        </w:rPr>
        <w:t>600</w:t>
      </w:r>
      <w:r w:rsidRPr="00472255">
        <w:rPr>
          <w:rFonts w:ascii="仿宋" w:eastAsia="仿宋" w:hAnsi="仿宋" w:hint="eastAsia"/>
          <w:color w:val="000000"/>
          <w:sz w:val="28"/>
          <w:szCs w:val="28"/>
        </w:rPr>
        <w:t>元</w:t>
      </w:r>
      <w:r w:rsidRPr="00472255">
        <w:rPr>
          <w:rFonts w:ascii="仿宋" w:eastAsia="仿宋" w:hAnsi="仿宋"/>
          <w:color w:val="000000"/>
          <w:sz w:val="28"/>
          <w:szCs w:val="28"/>
        </w:rPr>
        <w:t>/</w:t>
      </w:r>
      <w:r w:rsidR="001A2C5C" w:rsidRPr="00472255">
        <w:rPr>
          <w:rFonts w:ascii="仿宋" w:eastAsia="仿宋" w:hAnsi="仿宋"/>
          <w:color w:val="000000"/>
          <w:sz w:val="28"/>
          <w:szCs w:val="28"/>
        </w:rPr>
        <w:t>(</w:t>
      </w:r>
      <w:r w:rsidRPr="00472255">
        <w:rPr>
          <w:rFonts w:ascii="仿宋" w:eastAsia="仿宋" w:hAnsi="仿宋" w:hint="eastAsia"/>
          <w:color w:val="000000"/>
          <w:sz w:val="28"/>
          <w:szCs w:val="28"/>
        </w:rPr>
        <w:t>间</w:t>
      </w:r>
      <w:r w:rsidR="001A2C5C" w:rsidRPr="00472255">
        <w:rPr>
          <w:rFonts w:ascii="仿宋" w:eastAsia="仿宋" w:hAnsi="仿宋" w:hint="eastAsia"/>
          <w:color w:val="000000"/>
          <w:sz w:val="28"/>
          <w:szCs w:val="28"/>
        </w:rPr>
        <w:t>·</w:t>
      </w:r>
      <w:r w:rsidRPr="00472255">
        <w:rPr>
          <w:rFonts w:ascii="仿宋" w:eastAsia="仿宋" w:hAnsi="仿宋" w:hint="eastAsia"/>
          <w:color w:val="000000"/>
          <w:sz w:val="28"/>
          <w:szCs w:val="28"/>
        </w:rPr>
        <w:t>天</w:t>
      </w:r>
      <w:r w:rsidR="001A2C5C" w:rsidRPr="00472255">
        <w:rPr>
          <w:rFonts w:ascii="仿宋" w:eastAsia="仿宋" w:hAnsi="仿宋" w:hint="eastAsia"/>
          <w:color w:val="000000"/>
          <w:sz w:val="28"/>
          <w:szCs w:val="28"/>
        </w:rPr>
        <w:t>)</w:t>
      </w:r>
      <w:r w:rsidRPr="00472255">
        <w:rPr>
          <w:rFonts w:ascii="仿宋" w:eastAsia="仿宋" w:hAnsi="仿宋" w:hint="eastAsia"/>
          <w:color w:val="000000"/>
          <w:sz w:val="28"/>
          <w:szCs w:val="28"/>
        </w:rPr>
        <w:t>。</w:t>
      </w:r>
    </w:p>
    <w:p w:rsidR="00F60511" w:rsidRPr="00472255" w:rsidRDefault="00F60511" w:rsidP="008B01B0">
      <w:pPr>
        <w:ind w:firstLineChars="200" w:firstLine="578"/>
        <w:rPr>
          <w:rFonts w:ascii="仿宋" w:eastAsia="仿宋" w:hAnsi="仿宋"/>
          <w:color w:val="000000"/>
          <w:sz w:val="28"/>
          <w:szCs w:val="28"/>
        </w:rPr>
      </w:pPr>
      <w:r w:rsidRPr="00472255">
        <w:rPr>
          <w:rFonts w:ascii="仿宋" w:eastAsia="仿宋" w:hAnsi="仿宋" w:hint="eastAsia"/>
          <w:color w:val="000000"/>
          <w:sz w:val="28"/>
          <w:szCs w:val="28"/>
        </w:rPr>
        <w:t>食宿统一安排，费用自理，会议无补助。</w:t>
      </w:r>
    </w:p>
    <w:p w:rsidR="00F60511" w:rsidRPr="00472255" w:rsidRDefault="00F60511" w:rsidP="002C21B1">
      <w:pPr>
        <w:rPr>
          <w:rFonts w:ascii="仿宋" w:eastAsia="仿宋" w:hAnsi="仿宋"/>
          <w:b/>
          <w:bCs/>
          <w:color w:val="000000"/>
          <w:sz w:val="28"/>
          <w:szCs w:val="28"/>
        </w:rPr>
      </w:pPr>
      <w:r w:rsidRPr="00472255">
        <w:rPr>
          <w:rFonts w:ascii="仿宋" w:eastAsia="仿宋" w:hAnsi="仿宋"/>
          <w:b/>
          <w:bCs/>
          <w:color w:val="000000"/>
          <w:sz w:val="28"/>
          <w:szCs w:val="28"/>
        </w:rPr>
        <w:t xml:space="preserve">5  </w:t>
      </w:r>
      <w:r w:rsidRPr="00472255">
        <w:rPr>
          <w:rFonts w:ascii="仿宋" w:eastAsia="仿宋" w:hAnsi="仿宋" w:hint="eastAsia"/>
          <w:b/>
          <w:bCs/>
          <w:color w:val="000000"/>
          <w:sz w:val="28"/>
          <w:szCs w:val="28"/>
        </w:rPr>
        <w:t>交通指南</w:t>
      </w:r>
    </w:p>
    <w:p w:rsidR="00F60511" w:rsidRPr="00472255" w:rsidRDefault="00F60511" w:rsidP="008B01B0">
      <w:pPr>
        <w:ind w:firstLineChars="200" w:firstLine="578"/>
        <w:rPr>
          <w:rFonts w:ascii="仿宋" w:eastAsia="仿宋" w:hAnsi="仿宋"/>
          <w:color w:val="000000"/>
          <w:sz w:val="28"/>
          <w:szCs w:val="28"/>
        </w:rPr>
      </w:pPr>
      <w:r w:rsidRPr="00472255">
        <w:rPr>
          <w:rFonts w:ascii="仿宋" w:eastAsia="仿宋" w:hAnsi="仿宋" w:hint="eastAsia"/>
          <w:bCs/>
          <w:color w:val="000000"/>
          <w:sz w:val="28"/>
          <w:szCs w:val="28"/>
        </w:rPr>
        <w:t>机场</w:t>
      </w:r>
      <w:r w:rsidRPr="00472255">
        <w:rPr>
          <w:rFonts w:ascii="仿宋" w:eastAsia="仿宋" w:hAnsi="仿宋" w:hint="eastAsia"/>
          <w:color w:val="000000"/>
          <w:sz w:val="28"/>
          <w:szCs w:val="28"/>
        </w:rPr>
        <w:t>到酒店打车约</w:t>
      </w:r>
      <w:r w:rsidRPr="00472255">
        <w:rPr>
          <w:rFonts w:ascii="仿宋" w:eastAsia="仿宋" w:hAnsi="仿宋"/>
          <w:color w:val="000000"/>
          <w:sz w:val="28"/>
          <w:szCs w:val="28"/>
        </w:rPr>
        <w:t>35</w:t>
      </w:r>
      <w:r w:rsidRPr="00472255">
        <w:rPr>
          <w:rFonts w:ascii="仿宋" w:eastAsia="仿宋" w:hAnsi="仿宋" w:hint="eastAsia"/>
          <w:color w:val="000000"/>
          <w:sz w:val="28"/>
          <w:szCs w:val="28"/>
        </w:rPr>
        <w:t>元。</w:t>
      </w:r>
    </w:p>
    <w:p w:rsidR="00F60511" w:rsidRPr="00472255" w:rsidRDefault="00F60511" w:rsidP="00AF0DC2">
      <w:pPr>
        <w:rPr>
          <w:rFonts w:ascii="仿宋" w:eastAsia="仿宋" w:hAnsi="仿宋"/>
          <w:b/>
          <w:bCs/>
          <w:color w:val="000000"/>
          <w:sz w:val="28"/>
          <w:szCs w:val="28"/>
        </w:rPr>
      </w:pPr>
      <w:r w:rsidRPr="00472255">
        <w:rPr>
          <w:rFonts w:ascii="仿宋" w:eastAsia="仿宋" w:hAnsi="仿宋"/>
          <w:b/>
          <w:bCs/>
          <w:color w:val="000000"/>
          <w:sz w:val="28"/>
          <w:szCs w:val="28"/>
        </w:rPr>
        <w:t>6</w:t>
      </w:r>
      <w:r w:rsidR="00F12A34">
        <w:rPr>
          <w:rFonts w:ascii="仿宋" w:eastAsia="仿宋" w:hAnsi="仿宋" w:hint="eastAsia"/>
          <w:b/>
          <w:bCs/>
          <w:color w:val="000000"/>
          <w:sz w:val="28"/>
          <w:szCs w:val="28"/>
        </w:rPr>
        <w:t xml:space="preserve"> </w:t>
      </w:r>
      <w:r w:rsidR="00F12A34">
        <w:rPr>
          <w:rFonts w:ascii="仿宋" w:eastAsia="仿宋" w:hAnsi="仿宋"/>
          <w:b/>
          <w:bCs/>
          <w:color w:val="000000"/>
          <w:sz w:val="28"/>
          <w:szCs w:val="28"/>
        </w:rPr>
        <w:t xml:space="preserve"> </w:t>
      </w:r>
      <w:r w:rsidR="005C5701" w:rsidRPr="00472255">
        <w:rPr>
          <w:rFonts w:ascii="仿宋" w:eastAsia="仿宋" w:hAnsi="仿宋" w:hint="eastAsia"/>
          <w:b/>
          <w:bCs/>
          <w:color w:val="000000"/>
          <w:sz w:val="28"/>
          <w:szCs w:val="28"/>
        </w:rPr>
        <w:t>其他事项</w:t>
      </w:r>
    </w:p>
    <w:p w:rsidR="00F60511" w:rsidRPr="00472255" w:rsidRDefault="00F60511" w:rsidP="00D96080">
      <w:pPr>
        <w:spacing w:line="440" w:lineRule="exact"/>
        <w:ind w:firstLineChars="200" w:firstLine="578"/>
        <w:rPr>
          <w:rFonts w:ascii="仿宋" w:eastAsia="仿宋" w:hAnsi="仿宋"/>
          <w:color w:val="000000"/>
          <w:sz w:val="28"/>
          <w:szCs w:val="28"/>
        </w:rPr>
      </w:pPr>
      <w:r w:rsidRPr="00472255">
        <w:rPr>
          <w:rFonts w:ascii="仿宋" w:eastAsia="仿宋" w:hAnsi="仿宋" w:hint="eastAsia"/>
          <w:color w:val="000000"/>
          <w:sz w:val="28"/>
          <w:szCs w:val="28"/>
        </w:rPr>
        <w:t>（</w:t>
      </w:r>
      <w:r w:rsidRPr="00472255">
        <w:rPr>
          <w:rFonts w:ascii="仿宋" w:eastAsia="仿宋" w:hAnsi="仿宋"/>
          <w:color w:val="000000"/>
          <w:sz w:val="28"/>
          <w:szCs w:val="28"/>
        </w:rPr>
        <w:t>1</w:t>
      </w:r>
      <w:r w:rsidRPr="00472255">
        <w:rPr>
          <w:rFonts w:ascii="仿宋" w:eastAsia="仿宋" w:hAnsi="仿宋" w:hint="eastAsia"/>
          <w:color w:val="000000"/>
          <w:sz w:val="28"/>
          <w:szCs w:val="28"/>
        </w:rPr>
        <w:t>）填好报名回执后，请于</w:t>
      </w:r>
      <w:r w:rsidRPr="00472255">
        <w:rPr>
          <w:rFonts w:ascii="仿宋" w:eastAsia="仿宋" w:hAnsi="仿宋"/>
          <w:color w:val="000000"/>
          <w:sz w:val="28"/>
          <w:szCs w:val="28"/>
        </w:rPr>
        <w:t>6</w:t>
      </w:r>
      <w:r w:rsidRPr="00472255">
        <w:rPr>
          <w:rFonts w:ascii="仿宋" w:eastAsia="仿宋" w:hAnsi="仿宋" w:hint="eastAsia"/>
          <w:color w:val="000000"/>
          <w:sz w:val="28"/>
          <w:szCs w:val="28"/>
        </w:rPr>
        <w:t>月</w:t>
      </w:r>
      <w:r w:rsidRPr="00472255">
        <w:rPr>
          <w:rFonts w:ascii="仿宋" w:eastAsia="仿宋" w:hAnsi="仿宋"/>
          <w:color w:val="000000"/>
          <w:sz w:val="28"/>
          <w:szCs w:val="28"/>
        </w:rPr>
        <w:t>30</w:t>
      </w:r>
      <w:r w:rsidRPr="00472255">
        <w:rPr>
          <w:rFonts w:ascii="仿宋" w:eastAsia="仿宋" w:hAnsi="仿宋" w:hint="eastAsia"/>
          <w:color w:val="000000"/>
          <w:sz w:val="28"/>
          <w:szCs w:val="28"/>
        </w:rPr>
        <w:t>日前，</w:t>
      </w:r>
      <w:r w:rsidR="00F70662" w:rsidRPr="00472255">
        <w:rPr>
          <w:rFonts w:ascii="黑体" w:eastAsia="黑体" w:hAnsi="黑体" w:hint="eastAsia"/>
          <w:color w:val="000000"/>
          <w:sz w:val="28"/>
          <w:szCs w:val="28"/>
        </w:rPr>
        <w:t>同时</w:t>
      </w:r>
      <w:r w:rsidR="008B01B0" w:rsidRPr="00472255">
        <w:rPr>
          <w:rFonts w:ascii="黑体" w:eastAsia="黑体" w:hAnsi="黑体" w:hint="eastAsia"/>
          <w:color w:val="000000"/>
          <w:sz w:val="28"/>
          <w:szCs w:val="28"/>
        </w:rPr>
        <w:t>发至</w:t>
      </w:r>
      <w:r w:rsidR="00F70662" w:rsidRPr="00472255">
        <w:rPr>
          <w:rFonts w:ascii="黑体" w:eastAsia="黑体" w:hAnsi="黑体" w:hint="eastAsia"/>
          <w:color w:val="000000"/>
          <w:sz w:val="28"/>
          <w:szCs w:val="28"/>
        </w:rPr>
        <w:t>如下3个邮箱：</w:t>
      </w:r>
      <w:r w:rsidR="008B01B0" w:rsidRPr="00472255">
        <w:rPr>
          <w:rFonts w:ascii="仿宋" w:eastAsia="仿宋" w:hAnsi="仿宋" w:hint="eastAsia"/>
          <w:color w:val="000000"/>
          <w:sz w:val="28"/>
          <w:szCs w:val="28"/>
        </w:rPr>
        <w:t>cae@shmtu.edu.cn</w:t>
      </w:r>
      <w:r w:rsidR="00F70662" w:rsidRPr="00472255">
        <w:rPr>
          <w:rFonts w:ascii="仿宋" w:eastAsia="仿宋" w:hAnsi="仿宋"/>
          <w:color w:val="000000"/>
          <w:sz w:val="28"/>
          <w:szCs w:val="28"/>
        </w:rPr>
        <w:t>(于杰)</w:t>
      </w:r>
      <w:r w:rsidR="00F70662" w:rsidRPr="00472255">
        <w:rPr>
          <w:rFonts w:ascii="仿宋" w:eastAsia="仿宋" w:hAnsi="仿宋" w:hint="eastAsia"/>
          <w:color w:val="000000"/>
          <w:sz w:val="28"/>
          <w:szCs w:val="28"/>
        </w:rPr>
        <w:t xml:space="preserve"> </w:t>
      </w:r>
      <w:r w:rsidR="00F70662" w:rsidRPr="00472255">
        <w:rPr>
          <w:rFonts w:ascii="仿宋" w:eastAsia="仿宋" w:hAnsi="仿宋"/>
          <w:color w:val="000000"/>
          <w:sz w:val="28"/>
          <w:szCs w:val="28"/>
        </w:rPr>
        <w:t xml:space="preserve"> </w:t>
      </w:r>
      <w:r w:rsidR="00A97010" w:rsidRPr="00472255">
        <w:rPr>
          <w:rFonts w:ascii="仿宋" w:eastAsia="仿宋" w:hAnsi="仿宋"/>
          <w:color w:val="000000"/>
          <w:sz w:val="28"/>
          <w:szCs w:val="28"/>
        </w:rPr>
        <w:t>zhumingwuxi@163.com（</w:t>
      </w:r>
      <w:r w:rsidR="00A97010" w:rsidRPr="00472255">
        <w:rPr>
          <w:rFonts w:ascii="仿宋" w:eastAsia="仿宋" w:hAnsi="仿宋" w:hint="eastAsia"/>
          <w:color w:val="000000"/>
          <w:sz w:val="28"/>
          <w:szCs w:val="28"/>
        </w:rPr>
        <w:t>朱明</w:t>
      </w:r>
      <w:r w:rsidR="00F70662" w:rsidRPr="00472255">
        <w:rPr>
          <w:rFonts w:ascii="仿宋" w:eastAsia="仿宋" w:hAnsi="仿宋" w:hint="eastAsia"/>
          <w:color w:val="000000"/>
          <w:sz w:val="28"/>
          <w:szCs w:val="28"/>
        </w:rPr>
        <w:t>）</w:t>
      </w:r>
      <w:r w:rsidR="00A97010" w:rsidRPr="00472255">
        <w:rPr>
          <w:rFonts w:ascii="仿宋" w:eastAsia="仿宋" w:hAnsi="仿宋" w:hint="eastAsia"/>
          <w:color w:val="000000"/>
          <w:sz w:val="28"/>
          <w:szCs w:val="28"/>
        </w:rPr>
        <w:t xml:space="preserve"> </w:t>
      </w:r>
      <w:r w:rsidR="00F70662" w:rsidRPr="00472255">
        <w:rPr>
          <w:rFonts w:ascii="仿宋" w:eastAsia="仿宋" w:hAnsi="仿宋" w:hint="eastAsia"/>
          <w:color w:val="000000"/>
          <w:sz w:val="28"/>
          <w:szCs w:val="28"/>
        </w:rPr>
        <w:t xml:space="preserve"> </w:t>
      </w:r>
      <w:r w:rsidR="00F70662" w:rsidRPr="00472255">
        <w:rPr>
          <w:rFonts w:ascii="仿宋" w:eastAsia="仿宋" w:hAnsi="仿宋"/>
          <w:color w:val="000000"/>
          <w:sz w:val="28"/>
          <w:szCs w:val="28"/>
        </w:rPr>
        <w:t>xjnykx-h@xaas.ac.cn</w:t>
      </w:r>
      <w:r w:rsidR="00F70662" w:rsidRPr="00472255">
        <w:rPr>
          <w:rFonts w:ascii="仿宋" w:eastAsia="仿宋" w:hAnsi="仿宋" w:hint="eastAsia"/>
          <w:color w:val="000000"/>
          <w:sz w:val="28"/>
          <w:szCs w:val="28"/>
        </w:rPr>
        <w:t>（张琼）</w:t>
      </w:r>
    </w:p>
    <w:p w:rsidR="00F60511" w:rsidRPr="00472255" w:rsidRDefault="00F60511" w:rsidP="00D96080">
      <w:pPr>
        <w:spacing w:line="440" w:lineRule="exact"/>
        <w:ind w:firstLineChars="200" w:firstLine="578"/>
        <w:rPr>
          <w:rFonts w:ascii="仿宋" w:eastAsia="仿宋" w:hAnsi="仿宋"/>
          <w:color w:val="000000"/>
          <w:sz w:val="28"/>
          <w:szCs w:val="28"/>
        </w:rPr>
      </w:pPr>
      <w:r w:rsidRPr="00472255">
        <w:rPr>
          <w:rFonts w:ascii="仿宋" w:eastAsia="仿宋" w:hAnsi="仿宋" w:hint="eastAsia"/>
          <w:color w:val="000000"/>
          <w:sz w:val="28"/>
          <w:szCs w:val="28"/>
        </w:rPr>
        <w:t>（</w:t>
      </w:r>
      <w:r w:rsidRPr="00472255">
        <w:rPr>
          <w:rFonts w:ascii="仿宋" w:eastAsia="仿宋" w:hAnsi="仿宋"/>
          <w:color w:val="000000"/>
          <w:sz w:val="28"/>
          <w:szCs w:val="28"/>
        </w:rPr>
        <w:t>2</w:t>
      </w:r>
      <w:r w:rsidRPr="00472255">
        <w:rPr>
          <w:rFonts w:ascii="仿宋" w:eastAsia="仿宋" w:hAnsi="仿宋" w:hint="eastAsia"/>
          <w:color w:val="000000"/>
          <w:sz w:val="28"/>
          <w:szCs w:val="28"/>
        </w:rPr>
        <w:t>）联系方式</w:t>
      </w:r>
    </w:p>
    <w:p w:rsidR="00F60511" w:rsidRPr="00472255" w:rsidRDefault="00F60511" w:rsidP="00D96080">
      <w:pPr>
        <w:spacing w:line="440" w:lineRule="exact"/>
        <w:ind w:firstLineChars="200" w:firstLine="578"/>
        <w:rPr>
          <w:rFonts w:ascii="仿宋" w:eastAsia="仿宋" w:hAnsi="仿宋"/>
          <w:color w:val="000000"/>
          <w:sz w:val="28"/>
          <w:szCs w:val="28"/>
        </w:rPr>
      </w:pPr>
      <w:r w:rsidRPr="00472255">
        <w:rPr>
          <w:rFonts w:ascii="仿宋" w:eastAsia="仿宋" w:hAnsi="仿宋" w:hint="eastAsia"/>
          <w:color w:val="000000"/>
          <w:sz w:val="28"/>
          <w:szCs w:val="28"/>
        </w:rPr>
        <w:t>新疆维吾尔自治区科技期刊编辑学会办公室电话：</w:t>
      </w:r>
      <w:r w:rsidRPr="00472255">
        <w:rPr>
          <w:rFonts w:ascii="仿宋" w:eastAsia="仿宋" w:hAnsi="仿宋"/>
          <w:color w:val="000000"/>
          <w:sz w:val="28"/>
          <w:szCs w:val="28"/>
        </w:rPr>
        <w:t>0991-4502046</w:t>
      </w:r>
    </w:p>
    <w:p w:rsidR="00F60511" w:rsidRPr="00472255" w:rsidRDefault="00F60511" w:rsidP="00D96080">
      <w:pPr>
        <w:spacing w:line="440" w:lineRule="exact"/>
        <w:ind w:firstLineChars="200" w:firstLine="578"/>
        <w:rPr>
          <w:rFonts w:ascii="仿宋" w:eastAsia="仿宋" w:hAnsi="仿宋"/>
          <w:color w:val="000000"/>
          <w:sz w:val="28"/>
          <w:szCs w:val="28"/>
        </w:rPr>
      </w:pPr>
      <w:r w:rsidRPr="00472255">
        <w:rPr>
          <w:rFonts w:ascii="仿宋" w:eastAsia="仿宋" w:hAnsi="仿宋" w:hint="eastAsia"/>
          <w:color w:val="000000"/>
          <w:sz w:val="28"/>
          <w:szCs w:val="28"/>
        </w:rPr>
        <w:t>通信地址：新疆乌鲁木齐市南昌路</w:t>
      </w:r>
      <w:r w:rsidRPr="00472255">
        <w:rPr>
          <w:rFonts w:ascii="仿宋" w:eastAsia="仿宋" w:hAnsi="仿宋"/>
          <w:color w:val="000000"/>
          <w:sz w:val="28"/>
          <w:szCs w:val="28"/>
        </w:rPr>
        <w:t>403</w:t>
      </w:r>
      <w:r w:rsidR="00B47EE4">
        <w:rPr>
          <w:rFonts w:ascii="仿宋" w:eastAsia="仿宋" w:hAnsi="仿宋" w:hint="eastAsia"/>
          <w:color w:val="000000"/>
          <w:sz w:val="28"/>
          <w:szCs w:val="28"/>
        </w:rPr>
        <w:t>号新疆农科院《新疆农业科学》编辑部</w:t>
      </w:r>
    </w:p>
    <w:p w:rsidR="00F60511" w:rsidRPr="00472255" w:rsidRDefault="00F60511" w:rsidP="008B01B0">
      <w:pPr>
        <w:ind w:firstLineChars="200" w:firstLine="578"/>
        <w:rPr>
          <w:rFonts w:ascii="仿宋" w:eastAsia="仿宋" w:hAnsi="仿宋"/>
          <w:color w:val="000000"/>
          <w:sz w:val="28"/>
          <w:szCs w:val="28"/>
        </w:rPr>
      </w:pPr>
      <w:r w:rsidRPr="00472255">
        <w:rPr>
          <w:rFonts w:ascii="仿宋" w:eastAsia="仿宋" w:hAnsi="仿宋" w:hint="eastAsia"/>
          <w:color w:val="000000"/>
          <w:sz w:val="28"/>
          <w:szCs w:val="28"/>
        </w:rPr>
        <w:t>邮箱：</w:t>
      </w:r>
      <w:r w:rsidRPr="00472255">
        <w:rPr>
          <w:rFonts w:ascii="仿宋" w:eastAsia="仿宋" w:hAnsi="仿宋"/>
          <w:color w:val="000000"/>
          <w:sz w:val="28"/>
          <w:szCs w:val="28"/>
        </w:rPr>
        <w:t>xjnykx-h@xaas.ac.cn</w:t>
      </w:r>
    </w:p>
    <w:p w:rsidR="00F60511" w:rsidRPr="00472255" w:rsidRDefault="00F60511" w:rsidP="008B01B0">
      <w:pPr>
        <w:ind w:firstLineChars="200" w:firstLine="578"/>
        <w:rPr>
          <w:rFonts w:ascii="仿宋" w:eastAsia="仿宋" w:hAnsi="仿宋"/>
          <w:color w:val="000000"/>
          <w:sz w:val="28"/>
          <w:szCs w:val="28"/>
        </w:rPr>
      </w:pPr>
      <w:r w:rsidRPr="00472255">
        <w:rPr>
          <w:rFonts w:ascii="仿宋" w:eastAsia="仿宋" w:hAnsi="仿宋" w:hint="eastAsia"/>
          <w:color w:val="000000"/>
          <w:sz w:val="28"/>
          <w:szCs w:val="28"/>
        </w:rPr>
        <w:t>联系人</w:t>
      </w:r>
      <w:r w:rsidR="00CC7DCE">
        <w:rPr>
          <w:rFonts w:ascii="仿宋" w:eastAsia="仿宋" w:hAnsi="仿宋" w:hint="eastAsia"/>
          <w:color w:val="000000"/>
          <w:sz w:val="28"/>
          <w:szCs w:val="28"/>
        </w:rPr>
        <w:t xml:space="preserve">：  </w:t>
      </w:r>
      <w:r w:rsidRPr="00472255">
        <w:rPr>
          <w:rFonts w:ascii="仿宋" w:eastAsia="仿宋" w:hAnsi="仿宋" w:hint="eastAsia"/>
          <w:color w:val="000000"/>
          <w:sz w:val="28"/>
          <w:szCs w:val="28"/>
        </w:rPr>
        <w:t>张</w:t>
      </w:r>
      <w:r w:rsidR="00A97010" w:rsidRPr="00472255">
        <w:rPr>
          <w:rFonts w:ascii="仿宋" w:eastAsia="仿宋" w:hAnsi="仿宋" w:hint="eastAsia"/>
          <w:color w:val="000000"/>
          <w:sz w:val="28"/>
          <w:szCs w:val="28"/>
        </w:rPr>
        <w:t xml:space="preserve">  </w:t>
      </w:r>
      <w:r w:rsidRPr="00472255">
        <w:rPr>
          <w:rFonts w:ascii="仿宋" w:eastAsia="仿宋" w:hAnsi="仿宋" w:hint="eastAsia"/>
          <w:color w:val="000000"/>
          <w:sz w:val="28"/>
          <w:szCs w:val="28"/>
        </w:rPr>
        <w:t>琼（</w:t>
      </w:r>
      <w:r w:rsidRPr="00472255">
        <w:rPr>
          <w:rFonts w:ascii="仿宋" w:eastAsia="仿宋" w:hAnsi="仿宋"/>
          <w:color w:val="000000"/>
          <w:sz w:val="28"/>
          <w:szCs w:val="28"/>
        </w:rPr>
        <w:t>18160626620</w:t>
      </w:r>
      <w:r w:rsidRPr="00472255">
        <w:rPr>
          <w:rFonts w:ascii="仿宋" w:eastAsia="仿宋" w:hAnsi="仿宋" w:hint="eastAsia"/>
          <w:color w:val="000000"/>
          <w:sz w:val="28"/>
          <w:szCs w:val="28"/>
        </w:rPr>
        <w:t>）</w:t>
      </w:r>
      <w:r w:rsidR="00A97010" w:rsidRPr="00472255">
        <w:rPr>
          <w:rFonts w:ascii="仿宋" w:eastAsia="仿宋" w:hAnsi="仿宋" w:hint="eastAsia"/>
          <w:color w:val="000000"/>
          <w:sz w:val="28"/>
          <w:szCs w:val="28"/>
        </w:rPr>
        <w:t xml:space="preserve"> </w:t>
      </w:r>
      <w:r w:rsidR="00A97010" w:rsidRPr="00472255">
        <w:rPr>
          <w:rFonts w:ascii="仿宋" w:eastAsia="仿宋" w:hAnsi="仿宋"/>
          <w:color w:val="000000"/>
          <w:sz w:val="28"/>
          <w:szCs w:val="28"/>
        </w:rPr>
        <w:t xml:space="preserve"> </w:t>
      </w:r>
      <w:r w:rsidRPr="00472255">
        <w:rPr>
          <w:rFonts w:ascii="仿宋" w:eastAsia="仿宋" w:hAnsi="仿宋" w:hint="eastAsia"/>
          <w:color w:val="000000"/>
          <w:sz w:val="28"/>
          <w:szCs w:val="28"/>
        </w:rPr>
        <w:t>王</w:t>
      </w:r>
      <w:r w:rsidR="00A97010" w:rsidRPr="00472255">
        <w:rPr>
          <w:rFonts w:ascii="仿宋" w:eastAsia="仿宋" w:hAnsi="仿宋" w:hint="eastAsia"/>
          <w:color w:val="000000"/>
          <w:sz w:val="28"/>
          <w:szCs w:val="28"/>
        </w:rPr>
        <w:t xml:space="preserve">  </w:t>
      </w:r>
      <w:r w:rsidRPr="00472255">
        <w:rPr>
          <w:rFonts w:ascii="仿宋" w:eastAsia="仿宋" w:hAnsi="仿宋" w:hint="eastAsia"/>
          <w:color w:val="000000"/>
          <w:sz w:val="28"/>
          <w:szCs w:val="28"/>
        </w:rPr>
        <w:t>芳（</w:t>
      </w:r>
      <w:r w:rsidRPr="00472255">
        <w:rPr>
          <w:rFonts w:ascii="仿宋" w:eastAsia="仿宋" w:hAnsi="仿宋"/>
          <w:color w:val="000000"/>
          <w:sz w:val="28"/>
          <w:szCs w:val="28"/>
        </w:rPr>
        <w:t>18099482046</w:t>
      </w:r>
      <w:r w:rsidR="00A97010" w:rsidRPr="00472255">
        <w:rPr>
          <w:rFonts w:ascii="仿宋" w:eastAsia="仿宋" w:hAnsi="仿宋" w:hint="eastAsia"/>
          <w:color w:val="000000"/>
          <w:sz w:val="28"/>
          <w:szCs w:val="28"/>
        </w:rPr>
        <w:t>）</w:t>
      </w:r>
    </w:p>
    <w:p w:rsidR="00F60511" w:rsidRPr="00472255" w:rsidRDefault="00F60511" w:rsidP="008B01B0">
      <w:pPr>
        <w:ind w:firstLineChars="200" w:firstLine="578"/>
        <w:rPr>
          <w:rFonts w:ascii="仿宋" w:eastAsia="仿宋" w:hAnsi="仿宋"/>
          <w:color w:val="000000"/>
          <w:sz w:val="28"/>
          <w:szCs w:val="28"/>
        </w:rPr>
      </w:pPr>
      <w:r w:rsidRPr="00472255">
        <w:rPr>
          <w:rFonts w:ascii="仿宋" w:eastAsia="仿宋" w:hAnsi="仿宋"/>
          <w:color w:val="000000"/>
          <w:sz w:val="28"/>
          <w:szCs w:val="28"/>
        </w:rPr>
        <w:t xml:space="preserve">        </w:t>
      </w:r>
      <w:r w:rsidR="00CC7DCE">
        <w:rPr>
          <w:rFonts w:ascii="仿宋" w:eastAsia="仿宋" w:hAnsi="仿宋"/>
          <w:color w:val="000000"/>
          <w:sz w:val="28"/>
          <w:szCs w:val="28"/>
        </w:rPr>
        <w:t xml:space="preserve">  </w:t>
      </w:r>
      <w:r w:rsidRPr="00472255">
        <w:rPr>
          <w:rFonts w:ascii="仿宋" w:eastAsia="仿宋" w:hAnsi="仿宋" w:hint="eastAsia"/>
          <w:color w:val="000000"/>
          <w:sz w:val="28"/>
          <w:szCs w:val="28"/>
        </w:rPr>
        <w:t>何</w:t>
      </w:r>
      <w:r w:rsidR="00A97010" w:rsidRPr="00472255">
        <w:rPr>
          <w:rFonts w:ascii="仿宋" w:eastAsia="仿宋" w:hAnsi="仿宋" w:hint="eastAsia"/>
          <w:color w:val="000000"/>
          <w:sz w:val="28"/>
          <w:szCs w:val="28"/>
        </w:rPr>
        <w:t xml:space="preserve">  </w:t>
      </w:r>
      <w:r w:rsidRPr="00472255">
        <w:rPr>
          <w:rFonts w:ascii="仿宋" w:eastAsia="仿宋" w:hAnsi="仿宋" w:hint="eastAsia"/>
          <w:color w:val="000000"/>
          <w:sz w:val="28"/>
          <w:szCs w:val="28"/>
        </w:rPr>
        <w:t>婧（</w:t>
      </w:r>
      <w:r w:rsidRPr="00472255">
        <w:rPr>
          <w:rFonts w:ascii="仿宋" w:eastAsia="仿宋" w:hAnsi="仿宋"/>
          <w:color w:val="000000"/>
          <w:sz w:val="28"/>
          <w:szCs w:val="28"/>
        </w:rPr>
        <w:t>15060890537</w:t>
      </w:r>
      <w:r w:rsidRPr="00472255">
        <w:rPr>
          <w:rFonts w:ascii="仿宋" w:eastAsia="仿宋" w:hAnsi="仿宋" w:hint="eastAsia"/>
          <w:color w:val="000000"/>
          <w:sz w:val="28"/>
          <w:szCs w:val="28"/>
        </w:rPr>
        <w:t>）</w:t>
      </w:r>
      <w:r w:rsidR="00A97010" w:rsidRPr="00472255">
        <w:rPr>
          <w:rFonts w:ascii="仿宋" w:eastAsia="仿宋" w:hAnsi="仿宋" w:hint="eastAsia"/>
          <w:color w:val="000000"/>
          <w:sz w:val="28"/>
          <w:szCs w:val="28"/>
        </w:rPr>
        <w:t xml:space="preserve"> </w:t>
      </w:r>
      <w:r w:rsidR="00A97010" w:rsidRPr="00472255">
        <w:rPr>
          <w:rFonts w:ascii="仿宋" w:eastAsia="仿宋" w:hAnsi="仿宋"/>
          <w:color w:val="000000"/>
          <w:sz w:val="28"/>
          <w:szCs w:val="28"/>
        </w:rPr>
        <w:t xml:space="preserve"> </w:t>
      </w:r>
      <w:r w:rsidRPr="00472255">
        <w:rPr>
          <w:rFonts w:ascii="仿宋" w:eastAsia="仿宋" w:hAnsi="仿宋" w:hint="eastAsia"/>
          <w:color w:val="000000"/>
          <w:sz w:val="28"/>
          <w:szCs w:val="28"/>
        </w:rPr>
        <w:t>岳荣强（</w:t>
      </w:r>
      <w:r w:rsidRPr="00472255">
        <w:rPr>
          <w:rFonts w:ascii="仿宋" w:eastAsia="仿宋" w:hAnsi="仿宋"/>
          <w:color w:val="000000"/>
          <w:sz w:val="28"/>
          <w:szCs w:val="28"/>
        </w:rPr>
        <w:t>18899502956</w:t>
      </w:r>
      <w:r w:rsidRPr="00472255">
        <w:rPr>
          <w:rFonts w:ascii="仿宋" w:eastAsia="仿宋" w:hAnsi="仿宋" w:hint="eastAsia"/>
          <w:color w:val="000000"/>
          <w:sz w:val="28"/>
          <w:szCs w:val="28"/>
        </w:rPr>
        <w:t>）</w:t>
      </w:r>
    </w:p>
    <w:p w:rsidR="00F60511" w:rsidRPr="00472255" w:rsidRDefault="00F60511" w:rsidP="008B01B0">
      <w:pPr>
        <w:ind w:firstLineChars="1222" w:firstLine="3545"/>
        <w:jc w:val="right"/>
        <w:rPr>
          <w:rFonts w:ascii="仿宋" w:eastAsia="仿宋" w:hAnsi="仿宋"/>
          <w:b/>
          <w:color w:val="000000"/>
          <w:sz w:val="28"/>
          <w:szCs w:val="28"/>
        </w:rPr>
      </w:pPr>
      <w:r w:rsidRPr="00472255">
        <w:rPr>
          <w:rFonts w:ascii="仿宋" w:eastAsia="仿宋" w:hAnsi="仿宋" w:hint="eastAsia"/>
          <w:b/>
          <w:color w:val="000000"/>
          <w:sz w:val="28"/>
          <w:szCs w:val="28"/>
        </w:rPr>
        <w:t>中国高校科技期刊研究会技术类期刊专业委员会</w:t>
      </w:r>
    </w:p>
    <w:p w:rsidR="00F60511" w:rsidRPr="00472255" w:rsidRDefault="00F60511" w:rsidP="008B01B0">
      <w:pPr>
        <w:ind w:firstLineChars="1222" w:firstLine="3545"/>
        <w:jc w:val="center"/>
        <w:rPr>
          <w:rFonts w:ascii="仿宋" w:eastAsia="仿宋" w:hAnsi="仿宋"/>
          <w:b/>
          <w:color w:val="000000"/>
          <w:sz w:val="28"/>
          <w:szCs w:val="28"/>
        </w:rPr>
      </w:pPr>
      <w:r w:rsidRPr="00472255">
        <w:rPr>
          <w:rFonts w:ascii="仿宋" w:eastAsia="仿宋" w:hAnsi="仿宋"/>
          <w:b/>
          <w:color w:val="000000"/>
          <w:sz w:val="28"/>
          <w:szCs w:val="28"/>
        </w:rPr>
        <w:t>2017</w:t>
      </w:r>
      <w:r w:rsidRPr="00472255">
        <w:rPr>
          <w:rFonts w:ascii="仿宋" w:eastAsia="仿宋" w:hAnsi="仿宋" w:hint="eastAsia"/>
          <w:b/>
          <w:color w:val="000000"/>
          <w:sz w:val="28"/>
          <w:szCs w:val="28"/>
        </w:rPr>
        <w:t>年</w:t>
      </w:r>
      <w:r w:rsidR="00925F40" w:rsidRPr="00472255">
        <w:rPr>
          <w:rFonts w:ascii="仿宋" w:eastAsia="仿宋" w:hAnsi="仿宋"/>
          <w:b/>
          <w:color w:val="000000"/>
          <w:sz w:val="28"/>
          <w:szCs w:val="28"/>
        </w:rPr>
        <w:t>6</w:t>
      </w:r>
      <w:r w:rsidRPr="00472255">
        <w:rPr>
          <w:rFonts w:ascii="仿宋" w:eastAsia="仿宋" w:hAnsi="仿宋" w:hint="eastAsia"/>
          <w:b/>
          <w:color w:val="000000"/>
          <w:sz w:val="28"/>
          <w:szCs w:val="28"/>
        </w:rPr>
        <w:t>月</w:t>
      </w:r>
      <w:r w:rsidR="008B01B0" w:rsidRPr="00472255">
        <w:rPr>
          <w:rFonts w:ascii="仿宋" w:eastAsia="仿宋" w:hAnsi="仿宋" w:hint="eastAsia"/>
          <w:b/>
          <w:color w:val="000000"/>
          <w:sz w:val="28"/>
          <w:szCs w:val="28"/>
        </w:rPr>
        <w:t>9</w:t>
      </w:r>
      <w:r w:rsidRPr="00472255">
        <w:rPr>
          <w:rFonts w:ascii="仿宋" w:eastAsia="仿宋" w:hAnsi="仿宋" w:hint="eastAsia"/>
          <w:b/>
          <w:color w:val="000000"/>
          <w:sz w:val="28"/>
          <w:szCs w:val="28"/>
        </w:rPr>
        <w:t>日</w:t>
      </w:r>
    </w:p>
    <w:p w:rsidR="00F60511" w:rsidRPr="00F43E09" w:rsidRDefault="00F60511" w:rsidP="007106BE">
      <w:pPr>
        <w:rPr>
          <w:rFonts w:ascii="宋体"/>
          <w:b/>
          <w:color w:val="000000"/>
          <w:sz w:val="28"/>
          <w:szCs w:val="28"/>
        </w:rPr>
      </w:pPr>
      <w:bookmarkStart w:id="0" w:name="_GoBack"/>
      <w:bookmarkEnd w:id="0"/>
      <w:r w:rsidRPr="00F43E09">
        <w:rPr>
          <w:rFonts w:ascii="宋体"/>
          <w:color w:val="000000"/>
          <w:sz w:val="28"/>
          <w:szCs w:val="28"/>
        </w:rPr>
        <w:br w:type="page"/>
      </w:r>
      <w:r w:rsidRPr="00F43E09">
        <w:rPr>
          <w:rFonts w:ascii="宋体" w:hAnsi="宋体" w:hint="eastAsia"/>
          <w:b/>
          <w:color w:val="000000"/>
          <w:sz w:val="28"/>
          <w:szCs w:val="28"/>
        </w:rPr>
        <w:lastRenderedPageBreak/>
        <w:t>附件</w:t>
      </w:r>
    </w:p>
    <w:p w:rsidR="00F60511" w:rsidRPr="00472255" w:rsidRDefault="00F60511" w:rsidP="007106BE">
      <w:pPr>
        <w:jc w:val="center"/>
        <w:rPr>
          <w:rFonts w:ascii="黑体" w:eastAsia="黑体" w:hAnsi="黑体"/>
          <w:color w:val="000000"/>
          <w:sz w:val="32"/>
          <w:szCs w:val="32"/>
        </w:rPr>
      </w:pPr>
      <w:r w:rsidRPr="00472255">
        <w:rPr>
          <w:rFonts w:ascii="黑体" w:eastAsia="黑体" w:hAnsi="黑体" w:hint="eastAsia"/>
          <w:color w:val="000000"/>
          <w:sz w:val="32"/>
          <w:szCs w:val="32"/>
        </w:rPr>
        <w:t>参会回执</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15"/>
        <w:gridCol w:w="1418"/>
        <w:gridCol w:w="1275"/>
        <w:gridCol w:w="1276"/>
        <w:gridCol w:w="1475"/>
        <w:gridCol w:w="2857"/>
      </w:tblGrid>
      <w:tr w:rsidR="005C5701" w:rsidRPr="00F43E09" w:rsidTr="00344041">
        <w:trPr>
          <w:trHeight w:val="564"/>
          <w:jc w:val="center"/>
        </w:trPr>
        <w:tc>
          <w:tcPr>
            <w:tcW w:w="1215" w:type="dxa"/>
            <w:tcBorders>
              <w:top w:val="single" w:sz="4" w:space="0" w:color="auto"/>
              <w:bottom w:val="single" w:sz="4" w:space="0" w:color="auto"/>
              <w:right w:val="single" w:sz="4" w:space="0" w:color="auto"/>
            </w:tcBorders>
            <w:vAlign w:val="center"/>
          </w:tcPr>
          <w:p w:rsidR="00F60511" w:rsidRPr="00F20B92" w:rsidRDefault="00F60511" w:rsidP="00102C1A">
            <w:pPr>
              <w:widowControl/>
              <w:snapToGrid w:val="0"/>
              <w:spacing w:line="300" w:lineRule="auto"/>
              <w:jc w:val="center"/>
              <w:rPr>
                <w:rFonts w:ascii="宋体" w:cs="宋体"/>
                <w:b/>
                <w:color w:val="000000"/>
                <w:kern w:val="0"/>
                <w:szCs w:val="21"/>
              </w:rPr>
            </w:pPr>
            <w:r w:rsidRPr="00F20B92">
              <w:rPr>
                <w:rFonts w:ascii="宋体" w:hAnsi="宋体" w:cs="宋体" w:hint="eastAsia"/>
                <w:b/>
                <w:color w:val="000000"/>
                <w:kern w:val="0"/>
                <w:szCs w:val="21"/>
              </w:rPr>
              <w:t>姓</w:t>
            </w:r>
            <w:r w:rsidRPr="00F20B92">
              <w:rPr>
                <w:rFonts w:ascii="宋体" w:hAnsi="宋体" w:cs="宋体"/>
                <w:b/>
                <w:color w:val="000000"/>
                <w:kern w:val="0"/>
                <w:szCs w:val="21"/>
              </w:rPr>
              <w:t xml:space="preserve">  </w:t>
            </w:r>
            <w:r w:rsidRPr="00F20B92">
              <w:rPr>
                <w:rFonts w:ascii="宋体" w:hAnsi="宋体" w:cs="宋体" w:hint="eastAsia"/>
                <w:b/>
                <w:color w:val="000000"/>
                <w:kern w:val="0"/>
                <w:szCs w:val="21"/>
              </w:rPr>
              <w:t>名</w:t>
            </w:r>
          </w:p>
        </w:tc>
        <w:tc>
          <w:tcPr>
            <w:tcW w:w="1418" w:type="dxa"/>
            <w:tcBorders>
              <w:top w:val="single" w:sz="4" w:space="0" w:color="auto"/>
              <w:left w:val="single" w:sz="4" w:space="0" w:color="auto"/>
              <w:bottom w:val="single" w:sz="4" w:space="0" w:color="auto"/>
              <w:right w:val="single" w:sz="4" w:space="0" w:color="auto"/>
            </w:tcBorders>
            <w:vAlign w:val="center"/>
          </w:tcPr>
          <w:p w:rsidR="00F60511" w:rsidRPr="00F43E09" w:rsidRDefault="00F60511" w:rsidP="00102C1A">
            <w:pPr>
              <w:widowControl/>
              <w:snapToGrid w:val="0"/>
              <w:spacing w:line="300" w:lineRule="auto"/>
              <w:jc w:val="center"/>
              <w:rPr>
                <w:rFonts w:ascii="宋体" w:cs="Arial"/>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F60511" w:rsidRPr="00F20B92" w:rsidRDefault="00F60511" w:rsidP="008B01B0">
            <w:pPr>
              <w:widowControl/>
              <w:snapToGrid w:val="0"/>
              <w:spacing w:line="300" w:lineRule="auto"/>
              <w:ind w:firstLineChars="50" w:firstLine="110"/>
              <w:jc w:val="center"/>
              <w:rPr>
                <w:rFonts w:ascii="宋体" w:cs="宋体"/>
                <w:b/>
                <w:color w:val="000000"/>
                <w:kern w:val="0"/>
                <w:szCs w:val="21"/>
              </w:rPr>
            </w:pPr>
            <w:r w:rsidRPr="00F20B92">
              <w:rPr>
                <w:rFonts w:ascii="宋体" w:hAnsi="宋体" w:cs="宋体" w:hint="eastAsia"/>
                <w:b/>
                <w:color w:val="000000"/>
                <w:kern w:val="0"/>
                <w:szCs w:val="21"/>
              </w:rPr>
              <w:t>性别</w:t>
            </w:r>
          </w:p>
        </w:tc>
        <w:tc>
          <w:tcPr>
            <w:tcW w:w="1276" w:type="dxa"/>
            <w:tcBorders>
              <w:top w:val="single" w:sz="4" w:space="0" w:color="auto"/>
              <w:left w:val="single" w:sz="4" w:space="0" w:color="auto"/>
              <w:bottom w:val="single" w:sz="4" w:space="0" w:color="auto"/>
              <w:right w:val="single" w:sz="4" w:space="0" w:color="auto"/>
            </w:tcBorders>
            <w:vAlign w:val="center"/>
          </w:tcPr>
          <w:p w:rsidR="00F60511" w:rsidRPr="00F43E09" w:rsidRDefault="00F60511" w:rsidP="00102C1A">
            <w:pPr>
              <w:widowControl/>
              <w:snapToGrid w:val="0"/>
              <w:spacing w:line="300" w:lineRule="auto"/>
              <w:jc w:val="center"/>
              <w:rPr>
                <w:rFonts w:ascii="宋体" w:cs="Arial"/>
                <w:color w:val="000000"/>
                <w:kern w:val="0"/>
                <w:szCs w:val="21"/>
              </w:rPr>
            </w:pPr>
          </w:p>
        </w:tc>
        <w:tc>
          <w:tcPr>
            <w:tcW w:w="1475" w:type="dxa"/>
            <w:tcBorders>
              <w:top w:val="single" w:sz="4" w:space="0" w:color="auto"/>
              <w:left w:val="single" w:sz="4" w:space="0" w:color="auto"/>
              <w:bottom w:val="single" w:sz="4" w:space="0" w:color="auto"/>
              <w:right w:val="single" w:sz="4" w:space="0" w:color="auto"/>
            </w:tcBorders>
            <w:vAlign w:val="center"/>
          </w:tcPr>
          <w:p w:rsidR="00F60511" w:rsidRPr="00F20B92" w:rsidRDefault="00F60511" w:rsidP="00E20A90">
            <w:pPr>
              <w:widowControl/>
              <w:snapToGrid w:val="0"/>
              <w:spacing w:line="300" w:lineRule="auto"/>
              <w:jc w:val="center"/>
              <w:rPr>
                <w:rFonts w:ascii="宋体" w:cs="宋体"/>
                <w:b/>
                <w:color w:val="000000"/>
                <w:kern w:val="0"/>
                <w:szCs w:val="21"/>
              </w:rPr>
            </w:pPr>
            <w:r w:rsidRPr="00F20B92">
              <w:rPr>
                <w:rFonts w:ascii="宋体" w:hAnsi="宋体" w:cs="宋体" w:hint="eastAsia"/>
                <w:b/>
                <w:color w:val="000000"/>
                <w:kern w:val="0"/>
                <w:szCs w:val="21"/>
              </w:rPr>
              <w:t>年龄</w:t>
            </w:r>
          </w:p>
        </w:tc>
        <w:tc>
          <w:tcPr>
            <w:tcW w:w="2857" w:type="dxa"/>
            <w:tcBorders>
              <w:top w:val="single" w:sz="4" w:space="0" w:color="auto"/>
              <w:left w:val="single" w:sz="4" w:space="0" w:color="auto"/>
              <w:bottom w:val="single" w:sz="4" w:space="0" w:color="auto"/>
            </w:tcBorders>
            <w:vAlign w:val="center"/>
          </w:tcPr>
          <w:p w:rsidR="00F60511" w:rsidRPr="00F43E09" w:rsidRDefault="00F60511" w:rsidP="00102C1A">
            <w:pPr>
              <w:widowControl/>
              <w:snapToGrid w:val="0"/>
              <w:spacing w:line="300" w:lineRule="auto"/>
              <w:jc w:val="center"/>
              <w:rPr>
                <w:rFonts w:ascii="宋体" w:cs="Arial"/>
                <w:color w:val="000000"/>
                <w:kern w:val="0"/>
                <w:szCs w:val="21"/>
              </w:rPr>
            </w:pPr>
          </w:p>
        </w:tc>
      </w:tr>
      <w:tr w:rsidR="005C5701" w:rsidRPr="00F43E09" w:rsidTr="00344041">
        <w:trPr>
          <w:trHeight w:val="564"/>
          <w:jc w:val="center"/>
        </w:trPr>
        <w:tc>
          <w:tcPr>
            <w:tcW w:w="1215" w:type="dxa"/>
            <w:tcBorders>
              <w:top w:val="single" w:sz="4" w:space="0" w:color="auto"/>
              <w:bottom w:val="single" w:sz="4" w:space="0" w:color="auto"/>
              <w:right w:val="single" w:sz="4" w:space="0" w:color="auto"/>
            </w:tcBorders>
            <w:vAlign w:val="center"/>
          </w:tcPr>
          <w:p w:rsidR="00F60511" w:rsidRPr="00F20B92" w:rsidRDefault="00F60511" w:rsidP="00102C1A">
            <w:pPr>
              <w:widowControl/>
              <w:snapToGrid w:val="0"/>
              <w:spacing w:line="300" w:lineRule="auto"/>
              <w:jc w:val="center"/>
              <w:rPr>
                <w:rFonts w:ascii="宋体" w:cs="宋体"/>
                <w:b/>
                <w:color w:val="000000"/>
                <w:kern w:val="0"/>
                <w:szCs w:val="21"/>
              </w:rPr>
            </w:pPr>
            <w:r w:rsidRPr="00F20B92">
              <w:rPr>
                <w:rFonts w:ascii="宋体" w:hAnsi="宋体" w:cs="宋体" w:hint="eastAsia"/>
                <w:b/>
                <w:color w:val="000000"/>
                <w:kern w:val="0"/>
                <w:szCs w:val="21"/>
              </w:rPr>
              <w:t>工作单位</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F60511" w:rsidRPr="00F43E09" w:rsidRDefault="00F60511" w:rsidP="00102C1A">
            <w:pPr>
              <w:widowControl/>
              <w:snapToGrid w:val="0"/>
              <w:spacing w:line="300" w:lineRule="auto"/>
              <w:jc w:val="center"/>
              <w:rPr>
                <w:rFonts w:ascii="宋体" w:cs="Arial"/>
                <w:color w:val="000000"/>
                <w:kern w:val="0"/>
                <w:szCs w:val="21"/>
              </w:rPr>
            </w:pPr>
          </w:p>
        </w:tc>
        <w:tc>
          <w:tcPr>
            <w:tcW w:w="1475" w:type="dxa"/>
            <w:tcBorders>
              <w:top w:val="single" w:sz="4" w:space="0" w:color="auto"/>
              <w:left w:val="single" w:sz="4" w:space="0" w:color="auto"/>
              <w:bottom w:val="single" w:sz="4" w:space="0" w:color="auto"/>
              <w:right w:val="single" w:sz="4" w:space="0" w:color="auto"/>
            </w:tcBorders>
            <w:vAlign w:val="center"/>
          </w:tcPr>
          <w:p w:rsidR="00F60511" w:rsidRPr="00F20B92" w:rsidRDefault="00F60511" w:rsidP="00102C1A">
            <w:pPr>
              <w:widowControl/>
              <w:snapToGrid w:val="0"/>
              <w:spacing w:line="300" w:lineRule="auto"/>
              <w:jc w:val="center"/>
              <w:rPr>
                <w:rFonts w:ascii="宋体" w:cs="宋体"/>
                <w:b/>
                <w:color w:val="000000"/>
                <w:kern w:val="0"/>
                <w:szCs w:val="21"/>
              </w:rPr>
            </w:pPr>
            <w:r w:rsidRPr="00F20B92">
              <w:rPr>
                <w:rFonts w:ascii="宋体" w:hAnsi="宋体" w:cs="宋体" w:hint="eastAsia"/>
                <w:b/>
                <w:color w:val="000000"/>
                <w:kern w:val="0"/>
                <w:szCs w:val="21"/>
              </w:rPr>
              <w:t>职务</w:t>
            </w:r>
            <w:r w:rsidRPr="00F20B92">
              <w:rPr>
                <w:rFonts w:ascii="宋体" w:hAnsi="宋体" w:cs="宋体"/>
                <w:b/>
                <w:color w:val="000000"/>
                <w:kern w:val="0"/>
                <w:szCs w:val="21"/>
              </w:rPr>
              <w:t>/</w:t>
            </w:r>
            <w:r w:rsidRPr="00F20B92">
              <w:rPr>
                <w:rFonts w:ascii="宋体" w:hAnsi="宋体" w:cs="宋体" w:hint="eastAsia"/>
                <w:b/>
                <w:color w:val="000000"/>
                <w:kern w:val="0"/>
                <w:szCs w:val="21"/>
              </w:rPr>
              <w:t>职称</w:t>
            </w:r>
          </w:p>
        </w:tc>
        <w:tc>
          <w:tcPr>
            <w:tcW w:w="2857" w:type="dxa"/>
            <w:tcBorders>
              <w:top w:val="single" w:sz="4" w:space="0" w:color="auto"/>
              <w:left w:val="single" w:sz="4" w:space="0" w:color="auto"/>
              <w:bottom w:val="single" w:sz="4" w:space="0" w:color="auto"/>
            </w:tcBorders>
            <w:vAlign w:val="center"/>
          </w:tcPr>
          <w:p w:rsidR="00F60511" w:rsidRPr="00F43E09" w:rsidRDefault="00F60511" w:rsidP="00102C1A">
            <w:pPr>
              <w:widowControl/>
              <w:snapToGrid w:val="0"/>
              <w:spacing w:line="300" w:lineRule="auto"/>
              <w:jc w:val="center"/>
              <w:rPr>
                <w:rFonts w:ascii="宋体" w:cs="Arial"/>
                <w:color w:val="000000"/>
                <w:kern w:val="0"/>
                <w:szCs w:val="21"/>
              </w:rPr>
            </w:pPr>
          </w:p>
        </w:tc>
      </w:tr>
      <w:tr w:rsidR="005C5701" w:rsidRPr="00F43E09" w:rsidTr="00344041">
        <w:trPr>
          <w:trHeight w:val="565"/>
          <w:jc w:val="center"/>
        </w:trPr>
        <w:tc>
          <w:tcPr>
            <w:tcW w:w="1215" w:type="dxa"/>
            <w:tcBorders>
              <w:top w:val="single" w:sz="4" w:space="0" w:color="auto"/>
              <w:bottom w:val="single" w:sz="4" w:space="0" w:color="auto"/>
              <w:right w:val="single" w:sz="4" w:space="0" w:color="auto"/>
            </w:tcBorders>
            <w:vAlign w:val="center"/>
          </w:tcPr>
          <w:p w:rsidR="00F60511" w:rsidRPr="00F20B92" w:rsidRDefault="00F60511" w:rsidP="00102C1A">
            <w:pPr>
              <w:widowControl/>
              <w:snapToGrid w:val="0"/>
              <w:spacing w:line="300" w:lineRule="auto"/>
              <w:jc w:val="center"/>
              <w:rPr>
                <w:rFonts w:ascii="宋体" w:cs="宋体"/>
                <w:b/>
                <w:color w:val="000000"/>
                <w:kern w:val="0"/>
                <w:szCs w:val="21"/>
              </w:rPr>
            </w:pPr>
            <w:r w:rsidRPr="00F20B92">
              <w:rPr>
                <w:rFonts w:ascii="宋体" w:hAnsi="宋体" w:cs="宋体" w:hint="eastAsia"/>
                <w:b/>
                <w:color w:val="000000"/>
                <w:kern w:val="0"/>
                <w:szCs w:val="21"/>
              </w:rPr>
              <w:t>通信地址</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F60511" w:rsidRPr="00F43E09" w:rsidRDefault="00F60511" w:rsidP="00102C1A">
            <w:pPr>
              <w:widowControl/>
              <w:snapToGrid w:val="0"/>
              <w:spacing w:line="300" w:lineRule="auto"/>
              <w:jc w:val="center"/>
              <w:rPr>
                <w:rFonts w:ascii="宋体" w:cs="Arial"/>
                <w:color w:val="000000"/>
                <w:kern w:val="0"/>
                <w:szCs w:val="21"/>
              </w:rPr>
            </w:pPr>
          </w:p>
        </w:tc>
        <w:tc>
          <w:tcPr>
            <w:tcW w:w="1475" w:type="dxa"/>
            <w:tcBorders>
              <w:top w:val="single" w:sz="4" w:space="0" w:color="auto"/>
              <w:left w:val="single" w:sz="4" w:space="0" w:color="auto"/>
              <w:bottom w:val="single" w:sz="4" w:space="0" w:color="auto"/>
              <w:right w:val="single" w:sz="4" w:space="0" w:color="auto"/>
            </w:tcBorders>
            <w:vAlign w:val="center"/>
          </w:tcPr>
          <w:p w:rsidR="00F60511" w:rsidRPr="00F20B92" w:rsidRDefault="00F60511" w:rsidP="00264294">
            <w:pPr>
              <w:widowControl/>
              <w:snapToGrid w:val="0"/>
              <w:spacing w:line="300" w:lineRule="auto"/>
              <w:jc w:val="center"/>
              <w:rPr>
                <w:rFonts w:ascii="宋体" w:cs="宋体"/>
                <w:b/>
                <w:color w:val="000000"/>
                <w:kern w:val="0"/>
                <w:szCs w:val="21"/>
              </w:rPr>
            </w:pPr>
            <w:r w:rsidRPr="00F20B92">
              <w:rPr>
                <w:rFonts w:ascii="宋体" w:hAnsi="宋体" w:cs="宋体" w:hint="eastAsia"/>
                <w:b/>
                <w:color w:val="000000"/>
                <w:kern w:val="0"/>
                <w:szCs w:val="21"/>
              </w:rPr>
              <w:t>邮编</w:t>
            </w:r>
          </w:p>
        </w:tc>
        <w:tc>
          <w:tcPr>
            <w:tcW w:w="2857" w:type="dxa"/>
            <w:tcBorders>
              <w:top w:val="single" w:sz="4" w:space="0" w:color="auto"/>
              <w:left w:val="single" w:sz="4" w:space="0" w:color="auto"/>
              <w:bottom w:val="single" w:sz="4" w:space="0" w:color="auto"/>
            </w:tcBorders>
            <w:vAlign w:val="center"/>
          </w:tcPr>
          <w:p w:rsidR="00F60511" w:rsidRPr="00F43E09" w:rsidRDefault="00F60511" w:rsidP="00102C1A">
            <w:pPr>
              <w:widowControl/>
              <w:snapToGrid w:val="0"/>
              <w:spacing w:line="300" w:lineRule="auto"/>
              <w:jc w:val="center"/>
              <w:rPr>
                <w:rFonts w:ascii="宋体" w:cs="Arial"/>
                <w:color w:val="000000"/>
                <w:kern w:val="0"/>
                <w:szCs w:val="21"/>
              </w:rPr>
            </w:pPr>
          </w:p>
        </w:tc>
      </w:tr>
      <w:tr w:rsidR="005C5701" w:rsidRPr="00F43E09" w:rsidTr="00344041">
        <w:trPr>
          <w:trHeight w:val="564"/>
          <w:jc w:val="center"/>
        </w:trPr>
        <w:tc>
          <w:tcPr>
            <w:tcW w:w="1215" w:type="dxa"/>
            <w:tcBorders>
              <w:top w:val="single" w:sz="4" w:space="0" w:color="auto"/>
              <w:bottom w:val="single" w:sz="4" w:space="0" w:color="auto"/>
              <w:right w:val="single" w:sz="4" w:space="0" w:color="auto"/>
            </w:tcBorders>
            <w:vAlign w:val="center"/>
          </w:tcPr>
          <w:p w:rsidR="00F60511" w:rsidRPr="00F20B92" w:rsidRDefault="00F60511" w:rsidP="00102C1A">
            <w:pPr>
              <w:widowControl/>
              <w:snapToGrid w:val="0"/>
              <w:spacing w:line="300" w:lineRule="auto"/>
              <w:jc w:val="center"/>
              <w:rPr>
                <w:rFonts w:ascii="宋体" w:hAnsi="宋体" w:cs="宋体"/>
                <w:b/>
                <w:color w:val="000000"/>
                <w:kern w:val="0"/>
                <w:szCs w:val="21"/>
              </w:rPr>
            </w:pPr>
            <w:r w:rsidRPr="00F20B92">
              <w:rPr>
                <w:rFonts w:ascii="宋体" w:hAnsi="宋体" w:cs="宋体"/>
                <w:b/>
                <w:color w:val="000000"/>
                <w:kern w:val="0"/>
                <w:szCs w:val="21"/>
              </w:rPr>
              <w:t>E-mail</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F60511" w:rsidRPr="00F43E09" w:rsidRDefault="00F60511" w:rsidP="00102C1A">
            <w:pPr>
              <w:widowControl/>
              <w:snapToGrid w:val="0"/>
              <w:spacing w:line="300" w:lineRule="auto"/>
              <w:jc w:val="center"/>
              <w:rPr>
                <w:rFonts w:ascii="宋体" w:cs="Arial"/>
                <w:color w:val="000000"/>
                <w:kern w:val="0"/>
                <w:szCs w:val="21"/>
              </w:rPr>
            </w:pPr>
          </w:p>
        </w:tc>
        <w:tc>
          <w:tcPr>
            <w:tcW w:w="1475" w:type="dxa"/>
            <w:tcBorders>
              <w:top w:val="single" w:sz="4" w:space="0" w:color="auto"/>
              <w:left w:val="single" w:sz="4" w:space="0" w:color="auto"/>
              <w:bottom w:val="single" w:sz="4" w:space="0" w:color="auto"/>
              <w:right w:val="single" w:sz="4" w:space="0" w:color="auto"/>
            </w:tcBorders>
            <w:vAlign w:val="center"/>
          </w:tcPr>
          <w:p w:rsidR="00F60511" w:rsidRPr="00F20B92" w:rsidRDefault="00F60511" w:rsidP="003108FA">
            <w:pPr>
              <w:widowControl/>
              <w:snapToGrid w:val="0"/>
              <w:spacing w:line="300" w:lineRule="auto"/>
              <w:jc w:val="center"/>
              <w:rPr>
                <w:rFonts w:ascii="宋体" w:cs="Arial"/>
                <w:b/>
                <w:color w:val="000000"/>
                <w:kern w:val="0"/>
                <w:szCs w:val="21"/>
              </w:rPr>
            </w:pPr>
            <w:r w:rsidRPr="00F20B92">
              <w:rPr>
                <w:rFonts w:ascii="宋体" w:hAnsi="宋体" w:cs="Arial" w:hint="eastAsia"/>
                <w:b/>
                <w:color w:val="000000"/>
                <w:kern w:val="0"/>
                <w:szCs w:val="21"/>
              </w:rPr>
              <w:t>住宿</w:t>
            </w:r>
          </w:p>
        </w:tc>
        <w:tc>
          <w:tcPr>
            <w:tcW w:w="2857" w:type="dxa"/>
            <w:tcBorders>
              <w:top w:val="single" w:sz="4" w:space="0" w:color="auto"/>
              <w:left w:val="single" w:sz="4" w:space="0" w:color="auto"/>
              <w:bottom w:val="single" w:sz="4" w:space="0" w:color="auto"/>
            </w:tcBorders>
            <w:vAlign w:val="center"/>
          </w:tcPr>
          <w:p w:rsidR="00F60511" w:rsidRPr="00A97010" w:rsidRDefault="00F60511" w:rsidP="00A95FC5">
            <w:pPr>
              <w:widowControl/>
              <w:snapToGrid w:val="0"/>
              <w:spacing w:line="300" w:lineRule="auto"/>
              <w:jc w:val="center"/>
              <w:rPr>
                <w:rFonts w:ascii="黑体" w:eastAsia="黑体" w:hAnsi="黑体" w:cs="Arial"/>
                <w:color w:val="000000"/>
                <w:kern w:val="0"/>
                <w:szCs w:val="21"/>
              </w:rPr>
            </w:pPr>
            <w:r w:rsidRPr="00F43E09">
              <w:rPr>
                <w:rFonts w:ascii="宋体" w:hAnsi="宋体" w:cs="宋体" w:hint="eastAsia"/>
                <w:color w:val="000000"/>
                <w:kern w:val="0"/>
                <w:szCs w:val="21"/>
              </w:rPr>
              <w:t>□标准间</w:t>
            </w:r>
            <w:r w:rsidRPr="00F43E09">
              <w:rPr>
                <w:rFonts w:ascii="宋体" w:hAnsi="宋体" w:cs="宋体"/>
                <w:color w:val="000000"/>
                <w:kern w:val="0"/>
                <w:szCs w:val="21"/>
              </w:rPr>
              <w:t xml:space="preserve"> </w:t>
            </w:r>
            <w:r w:rsidRPr="00F43E09">
              <w:rPr>
                <w:rFonts w:ascii="宋体" w:hAnsi="宋体" w:cs="宋体" w:hint="eastAsia"/>
                <w:color w:val="000000"/>
                <w:kern w:val="0"/>
                <w:szCs w:val="21"/>
              </w:rPr>
              <w:t>□单间</w:t>
            </w:r>
          </w:p>
        </w:tc>
      </w:tr>
      <w:tr w:rsidR="005C5701" w:rsidRPr="00F43E09" w:rsidTr="00344041">
        <w:trPr>
          <w:trHeight w:val="565"/>
          <w:jc w:val="center"/>
        </w:trPr>
        <w:tc>
          <w:tcPr>
            <w:tcW w:w="1215" w:type="dxa"/>
            <w:tcBorders>
              <w:top w:val="single" w:sz="4" w:space="0" w:color="auto"/>
              <w:bottom w:val="single" w:sz="4" w:space="0" w:color="auto"/>
              <w:right w:val="single" w:sz="4" w:space="0" w:color="auto"/>
            </w:tcBorders>
            <w:vAlign w:val="center"/>
          </w:tcPr>
          <w:p w:rsidR="00F60511" w:rsidRPr="00F20B92" w:rsidRDefault="00F60511" w:rsidP="003108FA">
            <w:pPr>
              <w:widowControl/>
              <w:snapToGrid w:val="0"/>
              <w:spacing w:line="300" w:lineRule="auto"/>
              <w:jc w:val="center"/>
              <w:rPr>
                <w:rFonts w:ascii="宋体" w:cs="宋体"/>
                <w:b/>
                <w:color w:val="000000"/>
                <w:kern w:val="0"/>
                <w:szCs w:val="21"/>
              </w:rPr>
            </w:pPr>
            <w:r w:rsidRPr="00F20B92">
              <w:rPr>
                <w:rFonts w:ascii="宋体" w:hAnsi="宋体" w:cs="宋体" w:hint="eastAsia"/>
                <w:b/>
                <w:color w:val="000000"/>
                <w:kern w:val="0"/>
                <w:szCs w:val="21"/>
              </w:rPr>
              <w:t>手机</w:t>
            </w:r>
          </w:p>
        </w:tc>
        <w:tc>
          <w:tcPr>
            <w:tcW w:w="1418" w:type="dxa"/>
            <w:tcBorders>
              <w:top w:val="single" w:sz="4" w:space="0" w:color="auto"/>
              <w:left w:val="single" w:sz="4" w:space="0" w:color="auto"/>
              <w:bottom w:val="single" w:sz="4" w:space="0" w:color="auto"/>
              <w:right w:val="single" w:sz="4" w:space="0" w:color="auto"/>
            </w:tcBorders>
            <w:vAlign w:val="center"/>
          </w:tcPr>
          <w:p w:rsidR="00F60511" w:rsidRPr="00F43E09" w:rsidRDefault="00F60511" w:rsidP="00102C1A">
            <w:pPr>
              <w:widowControl/>
              <w:snapToGrid w:val="0"/>
              <w:spacing w:line="300" w:lineRule="auto"/>
              <w:jc w:val="center"/>
              <w:rPr>
                <w:rFonts w:ascii="宋体" w:cs="Arial"/>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F60511" w:rsidRPr="00F20B92" w:rsidRDefault="00F60511" w:rsidP="00102C1A">
            <w:pPr>
              <w:widowControl/>
              <w:snapToGrid w:val="0"/>
              <w:spacing w:line="300" w:lineRule="auto"/>
              <w:jc w:val="center"/>
              <w:rPr>
                <w:rFonts w:ascii="宋体" w:cs="宋体"/>
                <w:b/>
                <w:color w:val="000000"/>
                <w:kern w:val="0"/>
                <w:szCs w:val="21"/>
              </w:rPr>
            </w:pPr>
            <w:r w:rsidRPr="00F20B92">
              <w:rPr>
                <w:rFonts w:ascii="宋体" w:hAnsi="宋体" w:cs="宋体" w:hint="eastAsia"/>
                <w:b/>
                <w:color w:val="000000"/>
                <w:kern w:val="0"/>
                <w:szCs w:val="21"/>
              </w:rPr>
              <w:t>办公电话</w:t>
            </w:r>
          </w:p>
        </w:tc>
        <w:tc>
          <w:tcPr>
            <w:tcW w:w="1276" w:type="dxa"/>
            <w:tcBorders>
              <w:top w:val="single" w:sz="4" w:space="0" w:color="auto"/>
              <w:left w:val="single" w:sz="4" w:space="0" w:color="auto"/>
              <w:bottom w:val="single" w:sz="4" w:space="0" w:color="auto"/>
              <w:right w:val="single" w:sz="4" w:space="0" w:color="auto"/>
            </w:tcBorders>
            <w:vAlign w:val="center"/>
          </w:tcPr>
          <w:p w:rsidR="00F60511" w:rsidRPr="00F43E09" w:rsidRDefault="00F60511" w:rsidP="00102C1A">
            <w:pPr>
              <w:widowControl/>
              <w:snapToGrid w:val="0"/>
              <w:spacing w:line="300" w:lineRule="auto"/>
              <w:jc w:val="center"/>
              <w:rPr>
                <w:rFonts w:ascii="宋体" w:cs="Arial"/>
                <w:color w:val="000000"/>
                <w:kern w:val="0"/>
                <w:szCs w:val="21"/>
              </w:rPr>
            </w:pPr>
          </w:p>
        </w:tc>
        <w:tc>
          <w:tcPr>
            <w:tcW w:w="1475" w:type="dxa"/>
            <w:tcBorders>
              <w:top w:val="single" w:sz="4" w:space="0" w:color="auto"/>
              <w:left w:val="single" w:sz="4" w:space="0" w:color="auto"/>
              <w:bottom w:val="single" w:sz="4" w:space="0" w:color="auto"/>
              <w:right w:val="single" w:sz="4" w:space="0" w:color="auto"/>
            </w:tcBorders>
            <w:vAlign w:val="center"/>
          </w:tcPr>
          <w:p w:rsidR="00F60511" w:rsidRPr="00F20B92" w:rsidRDefault="00F60511" w:rsidP="00102C1A">
            <w:pPr>
              <w:widowControl/>
              <w:snapToGrid w:val="0"/>
              <w:spacing w:line="300" w:lineRule="auto"/>
              <w:jc w:val="center"/>
              <w:rPr>
                <w:rFonts w:ascii="宋体" w:cs="宋体"/>
                <w:b/>
                <w:color w:val="000000"/>
                <w:kern w:val="0"/>
                <w:szCs w:val="21"/>
              </w:rPr>
            </w:pPr>
            <w:r w:rsidRPr="00F20B92">
              <w:rPr>
                <w:rFonts w:ascii="宋体" w:hAnsi="宋体" w:cs="宋体"/>
                <w:b/>
                <w:color w:val="000000"/>
                <w:kern w:val="0"/>
                <w:szCs w:val="21"/>
              </w:rPr>
              <w:t>QQ</w:t>
            </w:r>
            <w:r w:rsidRPr="00F20B92">
              <w:rPr>
                <w:rFonts w:ascii="宋体" w:hAnsi="宋体" w:cs="宋体" w:hint="eastAsia"/>
                <w:b/>
                <w:color w:val="000000"/>
                <w:kern w:val="0"/>
                <w:szCs w:val="21"/>
              </w:rPr>
              <w:t>号</w:t>
            </w:r>
          </w:p>
        </w:tc>
        <w:tc>
          <w:tcPr>
            <w:tcW w:w="2857" w:type="dxa"/>
            <w:tcBorders>
              <w:top w:val="single" w:sz="4" w:space="0" w:color="auto"/>
              <w:left w:val="single" w:sz="4" w:space="0" w:color="auto"/>
              <w:bottom w:val="single" w:sz="4" w:space="0" w:color="auto"/>
            </w:tcBorders>
            <w:vAlign w:val="center"/>
          </w:tcPr>
          <w:p w:rsidR="00F60511" w:rsidRPr="00F43E09" w:rsidRDefault="00F60511" w:rsidP="00102C1A">
            <w:pPr>
              <w:widowControl/>
              <w:snapToGrid w:val="0"/>
              <w:spacing w:line="300" w:lineRule="auto"/>
              <w:jc w:val="center"/>
              <w:rPr>
                <w:rFonts w:ascii="宋体" w:cs="Arial"/>
                <w:color w:val="000000"/>
                <w:kern w:val="0"/>
                <w:szCs w:val="21"/>
              </w:rPr>
            </w:pPr>
          </w:p>
        </w:tc>
      </w:tr>
      <w:tr w:rsidR="005C5701" w:rsidRPr="00F43E09" w:rsidTr="00344041">
        <w:trPr>
          <w:trHeight w:val="565"/>
          <w:jc w:val="center"/>
        </w:trPr>
        <w:tc>
          <w:tcPr>
            <w:tcW w:w="1215" w:type="dxa"/>
            <w:tcBorders>
              <w:top w:val="single" w:sz="4" w:space="0" w:color="auto"/>
              <w:bottom w:val="single" w:sz="4" w:space="0" w:color="auto"/>
              <w:right w:val="single" w:sz="4" w:space="0" w:color="auto"/>
            </w:tcBorders>
            <w:vAlign w:val="center"/>
          </w:tcPr>
          <w:p w:rsidR="00F60511" w:rsidRPr="00F20B92" w:rsidRDefault="00F60511" w:rsidP="00E05B20">
            <w:pPr>
              <w:widowControl/>
              <w:snapToGrid w:val="0"/>
              <w:spacing w:line="300" w:lineRule="auto"/>
              <w:jc w:val="center"/>
              <w:rPr>
                <w:rFonts w:ascii="宋体" w:cs="宋体"/>
                <w:b/>
                <w:color w:val="000000"/>
                <w:kern w:val="0"/>
                <w:szCs w:val="21"/>
              </w:rPr>
            </w:pPr>
            <w:r w:rsidRPr="00F20B92">
              <w:rPr>
                <w:rFonts w:ascii="宋体" w:hAnsi="宋体" w:cs="宋体" w:hint="eastAsia"/>
                <w:b/>
                <w:color w:val="000000"/>
                <w:kern w:val="0"/>
                <w:szCs w:val="21"/>
              </w:rPr>
              <w:t>期刊网址</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F60511" w:rsidRPr="00F43E09" w:rsidRDefault="00F60511" w:rsidP="00E05B20">
            <w:pPr>
              <w:widowControl/>
              <w:snapToGrid w:val="0"/>
              <w:spacing w:line="300" w:lineRule="auto"/>
              <w:jc w:val="center"/>
              <w:rPr>
                <w:rFonts w:ascii="宋体" w:cs="Arial"/>
                <w:color w:val="000000"/>
                <w:kern w:val="0"/>
                <w:szCs w:val="21"/>
              </w:rPr>
            </w:pPr>
          </w:p>
        </w:tc>
        <w:tc>
          <w:tcPr>
            <w:tcW w:w="1475" w:type="dxa"/>
            <w:tcBorders>
              <w:top w:val="single" w:sz="4" w:space="0" w:color="auto"/>
              <w:left w:val="single" w:sz="4" w:space="0" w:color="auto"/>
              <w:bottom w:val="single" w:sz="4" w:space="0" w:color="auto"/>
              <w:right w:val="single" w:sz="4" w:space="0" w:color="auto"/>
            </w:tcBorders>
            <w:vAlign w:val="center"/>
          </w:tcPr>
          <w:p w:rsidR="00F60511" w:rsidRPr="00F20B92" w:rsidRDefault="00F60511" w:rsidP="00E05B20">
            <w:pPr>
              <w:widowControl/>
              <w:snapToGrid w:val="0"/>
              <w:spacing w:line="300" w:lineRule="auto"/>
              <w:jc w:val="center"/>
              <w:rPr>
                <w:rFonts w:ascii="宋体" w:cs="宋体"/>
                <w:b/>
                <w:color w:val="000000"/>
                <w:kern w:val="0"/>
                <w:szCs w:val="21"/>
              </w:rPr>
            </w:pPr>
            <w:r w:rsidRPr="00F20B92">
              <w:rPr>
                <w:rFonts w:ascii="宋体" w:hAnsi="宋体" w:cs="宋体" w:hint="eastAsia"/>
                <w:b/>
                <w:color w:val="000000"/>
                <w:kern w:val="0"/>
                <w:szCs w:val="21"/>
              </w:rPr>
              <w:t>期刊微信公众号及二维码</w:t>
            </w:r>
          </w:p>
        </w:tc>
        <w:tc>
          <w:tcPr>
            <w:tcW w:w="2857" w:type="dxa"/>
            <w:tcBorders>
              <w:top w:val="single" w:sz="4" w:space="0" w:color="auto"/>
              <w:left w:val="single" w:sz="4" w:space="0" w:color="auto"/>
              <w:bottom w:val="single" w:sz="4" w:space="0" w:color="auto"/>
            </w:tcBorders>
            <w:vAlign w:val="center"/>
          </w:tcPr>
          <w:p w:rsidR="00F60511" w:rsidRPr="00F43E09" w:rsidRDefault="00F60511" w:rsidP="00E05B20">
            <w:pPr>
              <w:widowControl/>
              <w:snapToGrid w:val="0"/>
              <w:spacing w:line="300" w:lineRule="auto"/>
              <w:jc w:val="center"/>
              <w:rPr>
                <w:rFonts w:ascii="宋体" w:cs="Arial"/>
                <w:color w:val="000000"/>
                <w:kern w:val="0"/>
                <w:szCs w:val="21"/>
              </w:rPr>
            </w:pPr>
          </w:p>
        </w:tc>
      </w:tr>
      <w:tr w:rsidR="00A95FC5" w:rsidRPr="00F43E09" w:rsidTr="00B2484B">
        <w:trPr>
          <w:trHeight w:val="565"/>
          <w:jc w:val="center"/>
        </w:trPr>
        <w:tc>
          <w:tcPr>
            <w:tcW w:w="1215" w:type="dxa"/>
            <w:tcBorders>
              <w:top w:val="single" w:sz="4" w:space="0" w:color="auto"/>
              <w:bottom w:val="single" w:sz="4" w:space="0" w:color="auto"/>
              <w:right w:val="single" w:sz="4" w:space="0" w:color="auto"/>
            </w:tcBorders>
            <w:vAlign w:val="center"/>
          </w:tcPr>
          <w:p w:rsidR="00A95FC5" w:rsidRPr="00F20B92" w:rsidRDefault="00A95FC5" w:rsidP="00E05B20">
            <w:pPr>
              <w:widowControl/>
              <w:snapToGrid w:val="0"/>
              <w:spacing w:line="300" w:lineRule="auto"/>
              <w:jc w:val="center"/>
              <w:rPr>
                <w:rFonts w:ascii="宋体" w:hAnsi="宋体" w:cs="宋体"/>
                <w:b/>
                <w:color w:val="000000"/>
                <w:kern w:val="0"/>
                <w:szCs w:val="21"/>
              </w:rPr>
            </w:pPr>
            <w:r w:rsidRPr="00F20B92">
              <w:rPr>
                <w:rFonts w:ascii="宋体" w:hAnsi="宋体" w:cs="宋体" w:hint="eastAsia"/>
                <w:b/>
                <w:color w:val="000000"/>
                <w:kern w:val="0"/>
                <w:szCs w:val="21"/>
              </w:rPr>
              <w:t>备注：</w:t>
            </w:r>
          </w:p>
        </w:tc>
        <w:tc>
          <w:tcPr>
            <w:tcW w:w="8301" w:type="dxa"/>
            <w:gridSpan w:val="5"/>
            <w:tcBorders>
              <w:top w:val="single" w:sz="4" w:space="0" w:color="auto"/>
              <w:left w:val="single" w:sz="4" w:space="0" w:color="auto"/>
              <w:bottom w:val="single" w:sz="4" w:space="0" w:color="auto"/>
            </w:tcBorders>
            <w:vAlign w:val="center"/>
          </w:tcPr>
          <w:p w:rsidR="00A95FC5" w:rsidRPr="00F43E09" w:rsidRDefault="00A95FC5" w:rsidP="00E05B20">
            <w:pPr>
              <w:widowControl/>
              <w:snapToGrid w:val="0"/>
              <w:spacing w:line="300" w:lineRule="auto"/>
              <w:jc w:val="center"/>
              <w:rPr>
                <w:rFonts w:ascii="宋体" w:cs="Arial"/>
                <w:color w:val="000000"/>
                <w:kern w:val="0"/>
                <w:szCs w:val="21"/>
              </w:rPr>
            </w:pPr>
          </w:p>
        </w:tc>
      </w:tr>
    </w:tbl>
    <w:p w:rsidR="00472255" w:rsidRDefault="00F60511" w:rsidP="00E05E4E">
      <w:pPr>
        <w:jc w:val="left"/>
        <w:rPr>
          <w:rFonts w:ascii="宋体" w:hAnsi="宋体"/>
          <w:color w:val="000000"/>
          <w:szCs w:val="21"/>
        </w:rPr>
      </w:pPr>
      <w:r w:rsidRPr="00F43E09">
        <w:rPr>
          <w:rFonts w:ascii="宋体" w:hAnsi="宋体" w:hint="eastAsia"/>
          <w:b/>
          <w:color w:val="000000"/>
          <w:szCs w:val="21"/>
        </w:rPr>
        <w:t>注：</w:t>
      </w:r>
      <w:r w:rsidRPr="00F43E09">
        <w:rPr>
          <w:rFonts w:ascii="宋体" w:hAnsi="宋体" w:hint="eastAsia"/>
          <w:color w:val="000000"/>
          <w:szCs w:val="21"/>
        </w:rPr>
        <w:t>建议大家带少量期刊用于会场展示、交流。</w:t>
      </w:r>
    </w:p>
    <w:p w:rsidR="00472255" w:rsidRDefault="00472255" w:rsidP="00472255"/>
    <w:sectPr w:rsidR="00472255" w:rsidSect="00580789">
      <w:pgSz w:w="11906" w:h="16838" w:code="9"/>
      <w:pgMar w:top="1247" w:right="1134" w:bottom="1134" w:left="1134" w:header="680" w:footer="680" w:gutter="0"/>
      <w:cols w:space="425"/>
      <w:docGrid w:type="linesAndChars" w:linePitch="312" w:charSpace="18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4F3" w:rsidRDefault="00BE34F3" w:rsidP="00634221">
      <w:r>
        <w:separator/>
      </w:r>
    </w:p>
  </w:endnote>
  <w:endnote w:type="continuationSeparator" w:id="0">
    <w:p w:rsidR="00BE34F3" w:rsidRDefault="00BE34F3" w:rsidP="00634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altName w:val="微软雅黑"/>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4F3" w:rsidRDefault="00BE34F3" w:rsidP="00634221">
      <w:r>
        <w:separator/>
      </w:r>
    </w:p>
  </w:footnote>
  <w:footnote w:type="continuationSeparator" w:id="0">
    <w:p w:rsidR="00BE34F3" w:rsidRDefault="00BE34F3" w:rsidP="00634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51EDF"/>
    <w:multiLevelType w:val="multilevel"/>
    <w:tmpl w:val="23582B14"/>
    <w:lvl w:ilvl="0">
      <w:start w:val="1"/>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3582B14"/>
    <w:multiLevelType w:val="multilevel"/>
    <w:tmpl w:val="23582B14"/>
    <w:lvl w:ilvl="0">
      <w:start w:val="1"/>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7983EC7"/>
    <w:multiLevelType w:val="hybridMultilevel"/>
    <w:tmpl w:val="0C4875F6"/>
    <w:lvl w:ilvl="0" w:tplc="0A7A669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219"/>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1B1"/>
    <w:rsid w:val="00000E4C"/>
    <w:rsid w:val="0002449E"/>
    <w:rsid w:val="0005038F"/>
    <w:rsid w:val="00054DF2"/>
    <w:rsid w:val="00091A2B"/>
    <w:rsid w:val="000A25C5"/>
    <w:rsid w:val="000A6BCA"/>
    <w:rsid w:val="000B010D"/>
    <w:rsid w:val="000E7A41"/>
    <w:rsid w:val="000F2590"/>
    <w:rsid w:val="000F521A"/>
    <w:rsid w:val="00102C1A"/>
    <w:rsid w:val="00111E54"/>
    <w:rsid w:val="00134293"/>
    <w:rsid w:val="00142EB5"/>
    <w:rsid w:val="00166AAF"/>
    <w:rsid w:val="00166CDB"/>
    <w:rsid w:val="001A2C5C"/>
    <w:rsid w:val="001C6C86"/>
    <w:rsid w:val="001D260B"/>
    <w:rsid w:val="001D6694"/>
    <w:rsid w:val="001F6559"/>
    <w:rsid w:val="002007EF"/>
    <w:rsid w:val="00204354"/>
    <w:rsid w:val="00221FB2"/>
    <w:rsid w:val="00241CAE"/>
    <w:rsid w:val="00243E94"/>
    <w:rsid w:val="002468AA"/>
    <w:rsid w:val="00250B07"/>
    <w:rsid w:val="00264294"/>
    <w:rsid w:val="00282986"/>
    <w:rsid w:val="00291447"/>
    <w:rsid w:val="002C21B1"/>
    <w:rsid w:val="002D4435"/>
    <w:rsid w:val="002F7470"/>
    <w:rsid w:val="003075E2"/>
    <w:rsid w:val="003108FA"/>
    <w:rsid w:val="0031788A"/>
    <w:rsid w:val="00344041"/>
    <w:rsid w:val="00383712"/>
    <w:rsid w:val="003901F1"/>
    <w:rsid w:val="003A3B2A"/>
    <w:rsid w:val="003B4818"/>
    <w:rsid w:val="003C1473"/>
    <w:rsid w:val="003E5289"/>
    <w:rsid w:val="003E62FA"/>
    <w:rsid w:val="0041481E"/>
    <w:rsid w:val="00423454"/>
    <w:rsid w:val="00472255"/>
    <w:rsid w:val="004745CF"/>
    <w:rsid w:val="00477B8E"/>
    <w:rsid w:val="004C457A"/>
    <w:rsid w:val="004D42FD"/>
    <w:rsid w:val="004E5008"/>
    <w:rsid w:val="004F7B3B"/>
    <w:rsid w:val="00500CA8"/>
    <w:rsid w:val="005044EB"/>
    <w:rsid w:val="00522408"/>
    <w:rsid w:val="00522A01"/>
    <w:rsid w:val="005236A9"/>
    <w:rsid w:val="00527992"/>
    <w:rsid w:val="00580789"/>
    <w:rsid w:val="00585E19"/>
    <w:rsid w:val="00591234"/>
    <w:rsid w:val="005B4465"/>
    <w:rsid w:val="005C0C24"/>
    <w:rsid w:val="005C5701"/>
    <w:rsid w:val="005C68CC"/>
    <w:rsid w:val="005D1791"/>
    <w:rsid w:val="006232E7"/>
    <w:rsid w:val="00634221"/>
    <w:rsid w:val="00637FE4"/>
    <w:rsid w:val="006422F4"/>
    <w:rsid w:val="00647596"/>
    <w:rsid w:val="00653F16"/>
    <w:rsid w:val="006556F2"/>
    <w:rsid w:val="00670743"/>
    <w:rsid w:val="006718A1"/>
    <w:rsid w:val="00683861"/>
    <w:rsid w:val="0069602E"/>
    <w:rsid w:val="006A7E6E"/>
    <w:rsid w:val="006B313C"/>
    <w:rsid w:val="006C58F2"/>
    <w:rsid w:val="006D0B29"/>
    <w:rsid w:val="006F55C0"/>
    <w:rsid w:val="007106BE"/>
    <w:rsid w:val="00720DC2"/>
    <w:rsid w:val="00742CAD"/>
    <w:rsid w:val="00747348"/>
    <w:rsid w:val="00761B65"/>
    <w:rsid w:val="007873FA"/>
    <w:rsid w:val="007C1206"/>
    <w:rsid w:val="007D1433"/>
    <w:rsid w:val="007D15C0"/>
    <w:rsid w:val="007E5976"/>
    <w:rsid w:val="007E767F"/>
    <w:rsid w:val="0080395D"/>
    <w:rsid w:val="008104F1"/>
    <w:rsid w:val="00822925"/>
    <w:rsid w:val="00864AE4"/>
    <w:rsid w:val="0088473B"/>
    <w:rsid w:val="00895BF4"/>
    <w:rsid w:val="0089631D"/>
    <w:rsid w:val="008B01B0"/>
    <w:rsid w:val="008B1507"/>
    <w:rsid w:val="008B66A4"/>
    <w:rsid w:val="008C0D9E"/>
    <w:rsid w:val="008F0B2E"/>
    <w:rsid w:val="008F22A3"/>
    <w:rsid w:val="008F56E2"/>
    <w:rsid w:val="00913C53"/>
    <w:rsid w:val="00925F40"/>
    <w:rsid w:val="009371A7"/>
    <w:rsid w:val="00937605"/>
    <w:rsid w:val="00944520"/>
    <w:rsid w:val="00975320"/>
    <w:rsid w:val="00975DF0"/>
    <w:rsid w:val="00977190"/>
    <w:rsid w:val="00992322"/>
    <w:rsid w:val="009B1C48"/>
    <w:rsid w:val="009C7336"/>
    <w:rsid w:val="00A07D00"/>
    <w:rsid w:val="00A10DED"/>
    <w:rsid w:val="00A51369"/>
    <w:rsid w:val="00A52D30"/>
    <w:rsid w:val="00A55824"/>
    <w:rsid w:val="00A9467A"/>
    <w:rsid w:val="00A95FC5"/>
    <w:rsid w:val="00A97010"/>
    <w:rsid w:val="00A97BF9"/>
    <w:rsid w:val="00AA608A"/>
    <w:rsid w:val="00AB1DA7"/>
    <w:rsid w:val="00AB2D84"/>
    <w:rsid w:val="00AB326B"/>
    <w:rsid w:val="00AC6AD3"/>
    <w:rsid w:val="00AE55F2"/>
    <w:rsid w:val="00AF0DC2"/>
    <w:rsid w:val="00B070C4"/>
    <w:rsid w:val="00B1018D"/>
    <w:rsid w:val="00B11E9F"/>
    <w:rsid w:val="00B27DDE"/>
    <w:rsid w:val="00B477B8"/>
    <w:rsid w:val="00B47EE4"/>
    <w:rsid w:val="00B517D8"/>
    <w:rsid w:val="00B62E5C"/>
    <w:rsid w:val="00B775BD"/>
    <w:rsid w:val="00B91E5C"/>
    <w:rsid w:val="00BC66FD"/>
    <w:rsid w:val="00BC6CC6"/>
    <w:rsid w:val="00BD5A1B"/>
    <w:rsid w:val="00BD6FAD"/>
    <w:rsid w:val="00BE28B8"/>
    <w:rsid w:val="00BE34F3"/>
    <w:rsid w:val="00BF407E"/>
    <w:rsid w:val="00C0670D"/>
    <w:rsid w:val="00C06E17"/>
    <w:rsid w:val="00C16624"/>
    <w:rsid w:val="00C754D0"/>
    <w:rsid w:val="00CB06E4"/>
    <w:rsid w:val="00CC2188"/>
    <w:rsid w:val="00CC761C"/>
    <w:rsid w:val="00CC7DCE"/>
    <w:rsid w:val="00CE689C"/>
    <w:rsid w:val="00D10AD2"/>
    <w:rsid w:val="00D2060D"/>
    <w:rsid w:val="00D32E21"/>
    <w:rsid w:val="00D665D5"/>
    <w:rsid w:val="00D844AB"/>
    <w:rsid w:val="00D96080"/>
    <w:rsid w:val="00DE1795"/>
    <w:rsid w:val="00DE17BD"/>
    <w:rsid w:val="00DE5A1E"/>
    <w:rsid w:val="00DF31B2"/>
    <w:rsid w:val="00E05B20"/>
    <w:rsid w:val="00E05E4E"/>
    <w:rsid w:val="00E20A90"/>
    <w:rsid w:val="00E22341"/>
    <w:rsid w:val="00E245AE"/>
    <w:rsid w:val="00E2559F"/>
    <w:rsid w:val="00E43D33"/>
    <w:rsid w:val="00E503AC"/>
    <w:rsid w:val="00E6150A"/>
    <w:rsid w:val="00E62986"/>
    <w:rsid w:val="00EA0391"/>
    <w:rsid w:val="00EA4882"/>
    <w:rsid w:val="00EF1ED7"/>
    <w:rsid w:val="00F0505F"/>
    <w:rsid w:val="00F12A34"/>
    <w:rsid w:val="00F17AEE"/>
    <w:rsid w:val="00F20B92"/>
    <w:rsid w:val="00F22167"/>
    <w:rsid w:val="00F2520C"/>
    <w:rsid w:val="00F30986"/>
    <w:rsid w:val="00F43E09"/>
    <w:rsid w:val="00F60511"/>
    <w:rsid w:val="00F66F7E"/>
    <w:rsid w:val="00F70662"/>
    <w:rsid w:val="00F92FC7"/>
    <w:rsid w:val="00F971EE"/>
    <w:rsid w:val="00FA14AA"/>
    <w:rsid w:val="00FA6F59"/>
    <w:rsid w:val="00FB005A"/>
    <w:rsid w:val="00FF20BC"/>
    <w:rsid w:val="00FF5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3313937-7397-4EF8-95F6-947FBB1C2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5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3422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634221"/>
    <w:rPr>
      <w:rFonts w:cs="Times New Roman"/>
      <w:sz w:val="18"/>
      <w:szCs w:val="18"/>
    </w:rPr>
  </w:style>
  <w:style w:type="paragraph" w:styleId="a4">
    <w:name w:val="footer"/>
    <w:basedOn w:val="a"/>
    <w:link w:val="Char0"/>
    <w:uiPriority w:val="99"/>
    <w:rsid w:val="00634221"/>
    <w:pPr>
      <w:tabs>
        <w:tab w:val="center" w:pos="4153"/>
        <w:tab w:val="right" w:pos="8306"/>
      </w:tabs>
      <w:snapToGrid w:val="0"/>
      <w:jc w:val="left"/>
    </w:pPr>
    <w:rPr>
      <w:sz w:val="18"/>
      <w:szCs w:val="18"/>
    </w:rPr>
  </w:style>
  <w:style w:type="character" w:customStyle="1" w:styleId="Char0">
    <w:name w:val="页脚 Char"/>
    <w:link w:val="a4"/>
    <w:uiPriority w:val="99"/>
    <w:locked/>
    <w:rsid w:val="00634221"/>
    <w:rPr>
      <w:rFonts w:cs="Times New Roman"/>
      <w:sz w:val="18"/>
      <w:szCs w:val="18"/>
    </w:rPr>
  </w:style>
  <w:style w:type="character" w:styleId="a5">
    <w:name w:val="annotation reference"/>
    <w:uiPriority w:val="99"/>
    <w:semiHidden/>
    <w:rsid w:val="00A9467A"/>
    <w:rPr>
      <w:rFonts w:cs="Times New Roman"/>
      <w:sz w:val="21"/>
      <w:szCs w:val="21"/>
    </w:rPr>
  </w:style>
  <w:style w:type="paragraph" w:styleId="a6">
    <w:name w:val="annotation text"/>
    <w:basedOn w:val="a"/>
    <w:link w:val="Char1"/>
    <w:uiPriority w:val="99"/>
    <w:semiHidden/>
    <w:rsid w:val="00A9467A"/>
    <w:pPr>
      <w:jc w:val="left"/>
    </w:pPr>
  </w:style>
  <w:style w:type="character" w:customStyle="1" w:styleId="Char1">
    <w:name w:val="批注文字 Char"/>
    <w:link w:val="a6"/>
    <w:uiPriority w:val="99"/>
    <w:semiHidden/>
    <w:locked/>
    <w:rsid w:val="00A9467A"/>
    <w:rPr>
      <w:rFonts w:cs="Times New Roman"/>
    </w:rPr>
  </w:style>
  <w:style w:type="paragraph" w:styleId="a7">
    <w:name w:val="annotation subject"/>
    <w:basedOn w:val="a6"/>
    <w:next w:val="a6"/>
    <w:link w:val="Char2"/>
    <w:uiPriority w:val="99"/>
    <w:semiHidden/>
    <w:rsid w:val="00A9467A"/>
    <w:rPr>
      <w:b/>
      <w:bCs/>
    </w:rPr>
  </w:style>
  <w:style w:type="character" w:customStyle="1" w:styleId="Char2">
    <w:name w:val="批注主题 Char"/>
    <w:link w:val="a7"/>
    <w:uiPriority w:val="99"/>
    <w:semiHidden/>
    <w:locked/>
    <w:rsid w:val="00A9467A"/>
    <w:rPr>
      <w:rFonts w:cs="Times New Roman"/>
      <w:b/>
      <w:bCs/>
    </w:rPr>
  </w:style>
  <w:style w:type="paragraph" w:styleId="a8">
    <w:name w:val="Balloon Text"/>
    <w:basedOn w:val="a"/>
    <w:link w:val="Char3"/>
    <w:uiPriority w:val="99"/>
    <w:semiHidden/>
    <w:rsid w:val="00A9467A"/>
    <w:rPr>
      <w:sz w:val="18"/>
      <w:szCs w:val="18"/>
    </w:rPr>
  </w:style>
  <w:style w:type="character" w:customStyle="1" w:styleId="Char3">
    <w:name w:val="批注框文本 Char"/>
    <w:link w:val="a8"/>
    <w:uiPriority w:val="99"/>
    <w:semiHidden/>
    <w:locked/>
    <w:rsid w:val="00A9467A"/>
    <w:rPr>
      <w:rFonts w:cs="Times New Roman"/>
      <w:sz w:val="18"/>
      <w:szCs w:val="18"/>
    </w:rPr>
  </w:style>
  <w:style w:type="character" w:styleId="a9">
    <w:name w:val="Hyperlink"/>
    <w:uiPriority w:val="99"/>
    <w:unhideWhenUsed/>
    <w:rsid w:val="008B01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976870">
      <w:marLeft w:val="0"/>
      <w:marRight w:val="0"/>
      <w:marTop w:val="0"/>
      <w:marBottom w:val="0"/>
      <w:divBdr>
        <w:top w:val="none" w:sz="0" w:space="0" w:color="auto"/>
        <w:left w:val="none" w:sz="0" w:space="0" w:color="auto"/>
        <w:bottom w:val="none" w:sz="0" w:space="0" w:color="auto"/>
        <w:right w:val="none" w:sz="0" w:space="0" w:color="auto"/>
      </w:divBdr>
      <w:divsChild>
        <w:div w:id="2080976889">
          <w:marLeft w:val="0"/>
          <w:marRight w:val="0"/>
          <w:marTop w:val="0"/>
          <w:marBottom w:val="150"/>
          <w:divBdr>
            <w:top w:val="none" w:sz="0" w:space="0" w:color="auto"/>
            <w:left w:val="none" w:sz="0" w:space="0" w:color="auto"/>
            <w:bottom w:val="none" w:sz="0" w:space="0" w:color="auto"/>
            <w:right w:val="none" w:sz="0" w:space="0" w:color="auto"/>
          </w:divBdr>
        </w:div>
        <w:div w:id="2080976892">
          <w:marLeft w:val="0"/>
          <w:marRight w:val="0"/>
          <w:marTop w:val="0"/>
          <w:marBottom w:val="150"/>
          <w:divBdr>
            <w:top w:val="none" w:sz="0" w:space="0" w:color="auto"/>
            <w:left w:val="none" w:sz="0" w:space="0" w:color="auto"/>
            <w:bottom w:val="none" w:sz="0" w:space="0" w:color="auto"/>
            <w:right w:val="none" w:sz="0" w:space="0" w:color="auto"/>
          </w:divBdr>
        </w:div>
        <w:div w:id="2080976905">
          <w:marLeft w:val="0"/>
          <w:marRight w:val="0"/>
          <w:marTop w:val="0"/>
          <w:marBottom w:val="150"/>
          <w:divBdr>
            <w:top w:val="none" w:sz="0" w:space="0" w:color="auto"/>
            <w:left w:val="none" w:sz="0" w:space="0" w:color="auto"/>
            <w:bottom w:val="none" w:sz="0" w:space="0" w:color="auto"/>
            <w:right w:val="none" w:sz="0" w:space="0" w:color="auto"/>
          </w:divBdr>
        </w:div>
        <w:div w:id="2080976917">
          <w:marLeft w:val="0"/>
          <w:marRight w:val="0"/>
          <w:marTop w:val="0"/>
          <w:marBottom w:val="150"/>
          <w:divBdr>
            <w:top w:val="none" w:sz="0" w:space="0" w:color="auto"/>
            <w:left w:val="none" w:sz="0" w:space="0" w:color="auto"/>
            <w:bottom w:val="none" w:sz="0" w:space="0" w:color="auto"/>
            <w:right w:val="none" w:sz="0" w:space="0" w:color="auto"/>
          </w:divBdr>
        </w:div>
        <w:div w:id="2080976948">
          <w:marLeft w:val="0"/>
          <w:marRight w:val="0"/>
          <w:marTop w:val="0"/>
          <w:marBottom w:val="150"/>
          <w:divBdr>
            <w:top w:val="none" w:sz="0" w:space="0" w:color="auto"/>
            <w:left w:val="none" w:sz="0" w:space="0" w:color="auto"/>
            <w:bottom w:val="none" w:sz="0" w:space="0" w:color="auto"/>
            <w:right w:val="none" w:sz="0" w:space="0" w:color="auto"/>
          </w:divBdr>
        </w:div>
      </w:divsChild>
    </w:div>
    <w:div w:id="2080976884">
      <w:marLeft w:val="0"/>
      <w:marRight w:val="0"/>
      <w:marTop w:val="0"/>
      <w:marBottom w:val="0"/>
      <w:divBdr>
        <w:top w:val="none" w:sz="0" w:space="0" w:color="auto"/>
        <w:left w:val="none" w:sz="0" w:space="0" w:color="auto"/>
        <w:bottom w:val="none" w:sz="0" w:space="0" w:color="auto"/>
        <w:right w:val="none" w:sz="0" w:space="0" w:color="auto"/>
      </w:divBdr>
      <w:divsChild>
        <w:div w:id="2080976881">
          <w:marLeft w:val="0"/>
          <w:marRight w:val="0"/>
          <w:marTop w:val="0"/>
          <w:marBottom w:val="150"/>
          <w:divBdr>
            <w:top w:val="none" w:sz="0" w:space="0" w:color="auto"/>
            <w:left w:val="none" w:sz="0" w:space="0" w:color="auto"/>
            <w:bottom w:val="none" w:sz="0" w:space="0" w:color="auto"/>
            <w:right w:val="none" w:sz="0" w:space="0" w:color="auto"/>
          </w:divBdr>
        </w:div>
        <w:div w:id="2080976888">
          <w:marLeft w:val="0"/>
          <w:marRight w:val="0"/>
          <w:marTop w:val="0"/>
          <w:marBottom w:val="150"/>
          <w:divBdr>
            <w:top w:val="none" w:sz="0" w:space="0" w:color="auto"/>
            <w:left w:val="none" w:sz="0" w:space="0" w:color="auto"/>
            <w:bottom w:val="none" w:sz="0" w:space="0" w:color="auto"/>
            <w:right w:val="none" w:sz="0" w:space="0" w:color="auto"/>
          </w:divBdr>
        </w:div>
        <w:div w:id="2080976891">
          <w:marLeft w:val="0"/>
          <w:marRight w:val="0"/>
          <w:marTop w:val="0"/>
          <w:marBottom w:val="150"/>
          <w:divBdr>
            <w:top w:val="none" w:sz="0" w:space="0" w:color="auto"/>
            <w:left w:val="none" w:sz="0" w:space="0" w:color="auto"/>
            <w:bottom w:val="none" w:sz="0" w:space="0" w:color="auto"/>
            <w:right w:val="none" w:sz="0" w:space="0" w:color="auto"/>
          </w:divBdr>
        </w:div>
        <w:div w:id="2080976928">
          <w:marLeft w:val="0"/>
          <w:marRight w:val="0"/>
          <w:marTop w:val="0"/>
          <w:marBottom w:val="150"/>
          <w:divBdr>
            <w:top w:val="none" w:sz="0" w:space="0" w:color="auto"/>
            <w:left w:val="none" w:sz="0" w:space="0" w:color="auto"/>
            <w:bottom w:val="none" w:sz="0" w:space="0" w:color="auto"/>
            <w:right w:val="none" w:sz="0" w:space="0" w:color="auto"/>
          </w:divBdr>
        </w:div>
        <w:div w:id="2080976950">
          <w:marLeft w:val="0"/>
          <w:marRight w:val="0"/>
          <w:marTop w:val="0"/>
          <w:marBottom w:val="150"/>
          <w:divBdr>
            <w:top w:val="none" w:sz="0" w:space="0" w:color="auto"/>
            <w:left w:val="none" w:sz="0" w:space="0" w:color="auto"/>
            <w:bottom w:val="none" w:sz="0" w:space="0" w:color="auto"/>
            <w:right w:val="none" w:sz="0" w:space="0" w:color="auto"/>
          </w:divBdr>
        </w:div>
      </w:divsChild>
    </w:div>
    <w:div w:id="2080976924">
      <w:marLeft w:val="0"/>
      <w:marRight w:val="0"/>
      <w:marTop w:val="0"/>
      <w:marBottom w:val="0"/>
      <w:divBdr>
        <w:top w:val="none" w:sz="0" w:space="0" w:color="auto"/>
        <w:left w:val="none" w:sz="0" w:space="0" w:color="auto"/>
        <w:bottom w:val="none" w:sz="0" w:space="0" w:color="auto"/>
        <w:right w:val="none" w:sz="0" w:space="0" w:color="auto"/>
      </w:divBdr>
      <w:divsChild>
        <w:div w:id="2080976871">
          <w:marLeft w:val="0"/>
          <w:marRight w:val="0"/>
          <w:marTop w:val="0"/>
          <w:marBottom w:val="150"/>
          <w:divBdr>
            <w:top w:val="none" w:sz="0" w:space="0" w:color="auto"/>
            <w:left w:val="none" w:sz="0" w:space="0" w:color="auto"/>
            <w:bottom w:val="none" w:sz="0" w:space="0" w:color="auto"/>
            <w:right w:val="none" w:sz="0" w:space="0" w:color="auto"/>
          </w:divBdr>
        </w:div>
        <w:div w:id="2080976909">
          <w:marLeft w:val="0"/>
          <w:marRight w:val="0"/>
          <w:marTop w:val="0"/>
          <w:marBottom w:val="150"/>
          <w:divBdr>
            <w:top w:val="none" w:sz="0" w:space="0" w:color="auto"/>
            <w:left w:val="none" w:sz="0" w:space="0" w:color="auto"/>
            <w:bottom w:val="none" w:sz="0" w:space="0" w:color="auto"/>
            <w:right w:val="none" w:sz="0" w:space="0" w:color="auto"/>
          </w:divBdr>
        </w:div>
        <w:div w:id="2080976919">
          <w:marLeft w:val="0"/>
          <w:marRight w:val="0"/>
          <w:marTop w:val="0"/>
          <w:marBottom w:val="150"/>
          <w:divBdr>
            <w:top w:val="none" w:sz="0" w:space="0" w:color="auto"/>
            <w:left w:val="none" w:sz="0" w:space="0" w:color="auto"/>
            <w:bottom w:val="none" w:sz="0" w:space="0" w:color="auto"/>
            <w:right w:val="none" w:sz="0" w:space="0" w:color="auto"/>
          </w:divBdr>
        </w:div>
        <w:div w:id="2080976944">
          <w:marLeft w:val="0"/>
          <w:marRight w:val="0"/>
          <w:marTop w:val="0"/>
          <w:marBottom w:val="150"/>
          <w:divBdr>
            <w:top w:val="none" w:sz="0" w:space="0" w:color="auto"/>
            <w:left w:val="none" w:sz="0" w:space="0" w:color="auto"/>
            <w:bottom w:val="none" w:sz="0" w:space="0" w:color="auto"/>
            <w:right w:val="none" w:sz="0" w:space="0" w:color="auto"/>
          </w:divBdr>
        </w:div>
        <w:div w:id="2080976951">
          <w:marLeft w:val="0"/>
          <w:marRight w:val="0"/>
          <w:marTop w:val="0"/>
          <w:marBottom w:val="150"/>
          <w:divBdr>
            <w:top w:val="none" w:sz="0" w:space="0" w:color="auto"/>
            <w:left w:val="none" w:sz="0" w:space="0" w:color="auto"/>
            <w:bottom w:val="none" w:sz="0" w:space="0" w:color="auto"/>
            <w:right w:val="none" w:sz="0" w:space="0" w:color="auto"/>
          </w:divBdr>
        </w:div>
      </w:divsChild>
    </w:div>
    <w:div w:id="2080976938">
      <w:marLeft w:val="0"/>
      <w:marRight w:val="0"/>
      <w:marTop w:val="0"/>
      <w:marBottom w:val="0"/>
      <w:divBdr>
        <w:top w:val="none" w:sz="0" w:space="0" w:color="auto"/>
        <w:left w:val="none" w:sz="0" w:space="0" w:color="auto"/>
        <w:bottom w:val="none" w:sz="0" w:space="0" w:color="auto"/>
        <w:right w:val="none" w:sz="0" w:space="0" w:color="auto"/>
      </w:divBdr>
      <w:divsChild>
        <w:div w:id="2080976920">
          <w:marLeft w:val="0"/>
          <w:marRight w:val="0"/>
          <w:marTop w:val="0"/>
          <w:marBottom w:val="0"/>
          <w:divBdr>
            <w:top w:val="none" w:sz="0" w:space="0" w:color="auto"/>
            <w:left w:val="none" w:sz="0" w:space="0" w:color="auto"/>
            <w:bottom w:val="none" w:sz="0" w:space="0" w:color="auto"/>
            <w:right w:val="none" w:sz="0" w:space="0" w:color="auto"/>
          </w:divBdr>
        </w:div>
      </w:divsChild>
    </w:div>
    <w:div w:id="2080976942">
      <w:marLeft w:val="0"/>
      <w:marRight w:val="0"/>
      <w:marTop w:val="0"/>
      <w:marBottom w:val="0"/>
      <w:divBdr>
        <w:top w:val="none" w:sz="0" w:space="0" w:color="auto"/>
        <w:left w:val="none" w:sz="0" w:space="0" w:color="auto"/>
        <w:bottom w:val="none" w:sz="0" w:space="0" w:color="auto"/>
        <w:right w:val="none" w:sz="0" w:space="0" w:color="auto"/>
      </w:divBdr>
      <w:divsChild>
        <w:div w:id="2080976865">
          <w:marLeft w:val="0"/>
          <w:marRight w:val="0"/>
          <w:marTop w:val="0"/>
          <w:marBottom w:val="0"/>
          <w:divBdr>
            <w:top w:val="none" w:sz="0" w:space="0" w:color="auto"/>
            <w:left w:val="none" w:sz="0" w:space="0" w:color="auto"/>
            <w:bottom w:val="none" w:sz="0" w:space="0" w:color="auto"/>
            <w:right w:val="none" w:sz="0" w:space="0" w:color="auto"/>
          </w:divBdr>
        </w:div>
        <w:div w:id="2080976866">
          <w:marLeft w:val="0"/>
          <w:marRight w:val="0"/>
          <w:marTop w:val="0"/>
          <w:marBottom w:val="0"/>
          <w:divBdr>
            <w:top w:val="none" w:sz="0" w:space="0" w:color="auto"/>
            <w:left w:val="none" w:sz="0" w:space="0" w:color="auto"/>
            <w:bottom w:val="none" w:sz="0" w:space="0" w:color="auto"/>
            <w:right w:val="none" w:sz="0" w:space="0" w:color="auto"/>
          </w:divBdr>
        </w:div>
        <w:div w:id="2080976867">
          <w:marLeft w:val="0"/>
          <w:marRight w:val="0"/>
          <w:marTop w:val="0"/>
          <w:marBottom w:val="0"/>
          <w:divBdr>
            <w:top w:val="none" w:sz="0" w:space="0" w:color="auto"/>
            <w:left w:val="none" w:sz="0" w:space="0" w:color="auto"/>
            <w:bottom w:val="none" w:sz="0" w:space="0" w:color="auto"/>
            <w:right w:val="none" w:sz="0" w:space="0" w:color="auto"/>
          </w:divBdr>
        </w:div>
        <w:div w:id="2080976868">
          <w:marLeft w:val="0"/>
          <w:marRight w:val="0"/>
          <w:marTop w:val="0"/>
          <w:marBottom w:val="0"/>
          <w:divBdr>
            <w:top w:val="none" w:sz="0" w:space="0" w:color="auto"/>
            <w:left w:val="none" w:sz="0" w:space="0" w:color="auto"/>
            <w:bottom w:val="none" w:sz="0" w:space="0" w:color="auto"/>
            <w:right w:val="none" w:sz="0" w:space="0" w:color="auto"/>
          </w:divBdr>
        </w:div>
        <w:div w:id="2080976869">
          <w:marLeft w:val="0"/>
          <w:marRight w:val="0"/>
          <w:marTop w:val="0"/>
          <w:marBottom w:val="0"/>
          <w:divBdr>
            <w:top w:val="none" w:sz="0" w:space="0" w:color="auto"/>
            <w:left w:val="none" w:sz="0" w:space="0" w:color="auto"/>
            <w:bottom w:val="none" w:sz="0" w:space="0" w:color="auto"/>
            <w:right w:val="none" w:sz="0" w:space="0" w:color="auto"/>
          </w:divBdr>
        </w:div>
        <w:div w:id="2080976872">
          <w:marLeft w:val="0"/>
          <w:marRight w:val="0"/>
          <w:marTop w:val="0"/>
          <w:marBottom w:val="0"/>
          <w:divBdr>
            <w:top w:val="none" w:sz="0" w:space="0" w:color="auto"/>
            <w:left w:val="none" w:sz="0" w:space="0" w:color="auto"/>
            <w:bottom w:val="none" w:sz="0" w:space="0" w:color="auto"/>
            <w:right w:val="none" w:sz="0" w:space="0" w:color="auto"/>
          </w:divBdr>
        </w:div>
        <w:div w:id="2080976873">
          <w:marLeft w:val="0"/>
          <w:marRight w:val="0"/>
          <w:marTop w:val="0"/>
          <w:marBottom w:val="0"/>
          <w:divBdr>
            <w:top w:val="none" w:sz="0" w:space="0" w:color="auto"/>
            <w:left w:val="none" w:sz="0" w:space="0" w:color="auto"/>
            <w:bottom w:val="none" w:sz="0" w:space="0" w:color="auto"/>
            <w:right w:val="none" w:sz="0" w:space="0" w:color="auto"/>
          </w:divBdr>
        </w:div>
        <w:div w:id="2080976874">
          <w:marLeft w:val="0"/>
          <w:marRight w:val="0"/>
          <w:marTop w:val="0"/>
          <w:marBottom w:val="0"/>
          <w:divBdr>
            <w:top w:val="none" w:sz="0" w:space="0" w:color="auto"/>
            <w:left w:val="none" w:sz="0" w:space="0" w:color="auto"/>
            <w:bottom w:val="none" w:sz="0" w:space="0" w:color="auto"/>
            <w:right w:val="none" w:sz="0" w:space="0" w:color="auto"/>
          </w:divBdr>
        </w:div>
        <w:div w:id="2080976875">
          <w:marLeft w:val="0"/>
          <w:marRight w:val="0"/>
          <w:marTop w:val="0"/>
          <w:marBottom w:val="0"/>
          <w:divBdr>
            <w:top w:val="none" w:sz="0" w:space="0" w:color="auto"/>
            <w:left w:val="none" w:sz="0" w:space="0" w:color="auto"/>
            <w:bottom w:val="none" w:sz="0" w:space="0" w:color="auto"/>
            <w:right w:val="none" w:sz="0" w:space="0" w:color="auto"/>
          </w:divBdr>
        </w:div>
        <w:div w:id="2080976876">
          <w:marLeft w:val="0"/>
          <w:marRight w:val="0"/>
          <w:marTop w:val="0"/>
          <w:marBottom w:val="0"/>
          <w:divBdr>
            <w:top w:val="none" w:sz="0" w:space="0" w:color="auto"/>
            <w:left w:val="none" w:sz="0" w:space="0" w:color="auto"/>
            <w:bottom w:val="none" w:sz="0" w:space="0" w:color="auto"/>
            <w:right w:val="none" w:sz="0" w:space="0" w:color="auto"/>
          </w:divBdr>
        </w:div>
        <w:div w:id="2080976877">
          <w:marLeft w:val="0"/>
          <w:marRight w:val="0"/>
          <w:marTop w:val="0"/>
          <w:marBottom w:val="0"/>
          <w:divBdr>
            <w:top w:val="none" w:sz="0" w:space="0" w:color="auto"/>
            <w:left w:val="none" w:sz="0" w:space="0" w:color="auto"/>
            <w:bottom w:val="none" w:sz="0" w:space="0" w:color="auto"/>
            <w:right w:val="none" w:sz="0" w:space="0" w:color="auto"/>
          </w:divBdr>
        </w:div>
        <w:div w:id="2080976878">
          <w:marLeft w:val="0"/>
          <w:marRight w:val="0"/>
          <w:marTop w:val="0"/>
          <w:marBottom w:val="0"/>
          <w:divBdr>
            <w:top w:val="none" w:sz="0" w:space="0" w:color="auto"/>
            <w:left w:val="none" w:sz="0" w:space="0" w:color="auto"/>
            <w:bottom w:val="none" w:sz="0" w:space="0" w:color="auto"/>
            <w:right w:val="none" w:sz="0" w:space="0" w:color="auto"/>
          </w:divBdr>
        </w:div>
        <w:div w:id="2080976879">
          <w:marLeft w:val="0"/>
          <w:marRight w:val="0"/>
          <w:marTop w:val="0"/>
          <w:marBottom w:val="0"/>
          <w:divBdr>
            <w:top w:val="none" w:sz="0" w:space="0" w:color="auto"/>
            <w:left w:val="none" w:sz="0" w:space="0" w:color="auto"/>
            <w:bottom w:val="none" w:sz="0" w:space="0" w:color="auto"/>
            <w:right w:val="none" w:sz="0" w:space="0" w:color="auto"/>
          </w:divBdr>
        </w:div>
        <w:div w:id="2080976880">
          <w:marLeft w:val="0"/>
          <w:marRight w:val="0"/>
          <w:marTop w:val="0"/>
          <w:marBottom w:val="0"/>
          <w:divBdr>
            <w:top w:val="none" w:sz="0" w:space="0" w:color="auto"/>
            <w:left w:val="none" w:sz="0" w:space="0" w:color="auto"/>
            <w:bottom w:val="none" w:sz="0" w:space="0" w:color="auto"/>
            <w:right w:val="none" w:sz="0" w:space="0" w:color="auto"/>
          </w:divBdr>
        </w:div>
        <w:div w:id="2080976882">
          <w:marLeft w:val="0"/>
          <w:marRight w:val="0"/>
          <w:marTop w:val="0"/>
          <w:marBottom w:val="0"/>
          <w:divBdr>
            <w:top w:val="none" w:sz="0" w:space="0" w:color="auto"/>
            <w:left w:val="none" w:sz="0" w:space="0" w:color="auto"/>
            <w:bottom w:val="none" w:sz="0" w:space="0" w:color="auto"/>
            <w:right w:val="none" w:sz="0" w:space="0" w:color="auto"/>
          </w:divBdr>
        </w:div>
        <w:div w:id="2080976883">
          <w:marLeft w:val="0"/>
          <w:marRight w:val="0"/>
          <w:marTop w:val="0"/>
          <w:marBottom w:val="0"/>
          <w:divBdr>
            <w:top w:val="none" w:sz="0" w:space="0" w:color="auto"/>
            <w:left w:val="none" w:sz="0" w:space="0" w:color="auto"/>
            <w:bottom w:val="none" w:sz="0" w:space="0" w:color="auto"/>
            <w:right w:val="none" w:sz="0" w:space="0" w:color="auto"/>
          </w:divBdr>
        </w:div>
        <w:div w:id="2080976885">
          <w:marLeft w:val="0"/>
          <w:marRight w:val="0"/>
          <w:marTop w:val="0"/>
          <w:marBottom w:val="0"/>
          <w:divBdr>
            <w:top w:val="none" w:sz="0" w:space="0" w:color="auto"/>
            <w:left w:val="none" w:sz="0" w:space="0" w:color="auto"/>
            <w:bottom w:val="none" w:sz="0" w:space="0" w:color="auto"/>
            <w:right w:val="none" w:sz="0" w:space="0" w:color="auto"/>
          </w:divBdr>
        </w:div>
        <w:div w:id="2080976886">
          <w:marLeft w:val="0"/>
          <w:marRight w:val="0"/>
          <w:marTop w:val="0"/>
          <w:marBottom w:val="0"/>
          <w:divBdr>
            <w:top w:val="none" w:sz="0" w:space="0" w:color="auto"/>
            <w:left w:val="none" w:sz="0" w:space="0" w:color="auto"/>
            <w:bottom w:val="none" w:sz="0" w:space="0" w:color="auto"/>
            <w:right w:val="none" w:sz="0" w:space="0" w:color="auto"/>
          </w:divBdr>
        </w:div>
        <w:div w:id="2080976887">
          <w:marLeft w:val="0"/>
          <w:marRight w:val="0"/>
          <w:marTop w:val="0"/>
          <w:marBottom w:val="0"/>
          <w:divBdr>
            <w:top w:val="none" w:sz="0" w:space="0" w:color="auto"/>
            <w:left w:val="none" w:sz="0" w:space="0" w:color="auto"/>
            <w:bottom w:val="none" w:sz="0" w:space="0" w:color="auto"/>
            <w:right w:val="none" w:sz="0" w:space="0" w:color="auto"/>
          </w:divBdr>
        </w:div>
        <w:div w:id="2080976890">
          <w:marLeft w:val="0"/>
          <w:marRight w:val="0"/>
          <w:marTop w:val="0"/>
          <w:marBottom w:val="0"/>
          <w:divBdr>
            <w:top w:val="none" w:sz="0" w:space="0" w:color="auto"/>
            <w:left w:val="none" w:sz="0" w:space="0" w:color="auto"/>
            <w:bottom w:val="none" w:sz="0" w:space="0" w:color="auto"/>
            <w:right w:val="none" w:sz="0" w:space="0" w:color="auto"/>
          </w:divBdr>
        </w:div>
        <w:div w:id="2080976893">
          <w:marLeft w:val="0"/>
          <w:marRight w:val="0"/>
          <w:marTop w:val="0"/>
          <w:marBottom w:val="0"/>
          <w:divBdr>
            <w:top w:val="none" w:sz="0" w:space="0" w:color="auto"/>
            <w:left w:val="none" w:sz="0" w:space="0" w:color="auto"/>
            <w:bottom w:val="none" w:sz="0" w:space="0" w:color="auto"/>
            <w:right w:val="none" w:sz="0" w:space="0" w:color="auto"/>
          </w:divBdr>
        </w:div>
        <w:div w:id="2080976894">
          <w:marLeft w:val="0"/>
          <w:marRight w:val="0"/>
          <w:marTop w:val="0"/>
          <w:marBottom w:val="0"/>
          <w:divBdr>
            <w:top w:val="none" w:sz="0" w:space="0" w:color="auto"/>
            <w:left w:val="none" w:sz="0" w:space="0" w:color="auto"/>
            <w:bottom w:val="none" w:sz="0" w:space="0" w:color="auto"/>
            <w:right w:val="none" w:sz="0" w:space="0" w:color="auto"/>
          </w:divBdr>
        </w:div>
        <w:div w:id="2080976895">
          <w:marLeft w:val="0"/>
          <w:marRight w:val="0"/>
          <w:marTop w:val="0"/>
          <w:marBottom w:val="0"/>
          <w:divBdr>
            <w:top w:val="none" w:sz="0" w:space="0" w:color="auto"/>
            <w:left w:val="none" w:sz="0" w:space="0" w:color="auto"/>
            <w:bottom w:val="none" w:sz="0" w:space="0" w:color="auto"/>
            <w:right w:val="none" w:sz="0" w:space="0" w:color="auto"/>
          </w:divBdr>
        </w:div>
        <w:div w:id="2080976896">
          <w:marLeft w:val="0"/>
          <w:marRight w:val="0"/>
          <w:marTop w:val="0"/>
          <w:marBottom w:val="0"/>
          <w:divBdr>
            <w:top w:val="none" w:sz="0" w:space="0" w:color="auto"/>
            <w:left w:val="none" w:sz="0" w:space="0" w:color="auto"/>
            <w:bottom w:val="none" w:sz="0" w:space="0" w:color="auto"/>
            <w:right w:val="none" w:sz="0" w:space="0" w:color="auto"/>
          </w:divBdr>
        </w:div>
        <w:div w:id="2080976897">
          <w:marLeft w:val="0"/>
          <w:marRight w:val="0"/>
          <w:marTop w:val="0"/>
          <w:marBottom w:val="0"/>
          <w:divBdr>
            <w:top w:val="none" w:sz="0" w:space="0" w:color="auto"/>
            <w:left w:val="none" w:sz="0" w:space="0" w:color="auto"/>
            <w:bottom w:val="none" w:sz="0" w:space="0" w:color="auto"/>
            <w:right w:val="none" w:sz="0" w:space="0" w:color="auto"/>
          </w:divBdr>
        </w:div>
        <w:div w:id="2080976898">
          <w:marLeft w:val="0"/>
          <w:marRight w:val="0"/>
          <w:marTop w:val="0"/>
          <w:marBottom w:val="0"/>
          <w:divBdr>
            <w:top w:val="none" w:sz="0" w:space="0" w:color="auto"/>
            <w:left w:val="none" w:sz="0" w:space="0" w:color="auto"/>
            <w:bottom w:val="none" w:sz="0" w:space="0" w:color="auto"/>
            <w:right w:val="none" w:sz="0" w:space="0" w:color="auto"/>
          </w:divBdr>
        </w:div>
        <w:div w:id="2080976899">
          <w:marLeft w:val="0"/>
          <w:marRight w:val="0"/>
          <w:marTop w:val="0"/>
          <w:marBottom w:val="0"/>
          <w:divBdr>
            <w:top w:val="none" w:sz="0" w:space="0" w:color="auto"/>
            <w:left w:val="none" w:sz="0" w:space="0" w:color="auto"/>
            <w:bottom w:val="none" w:sz="0" w:space="0" w:color="auto"/>
            <w:right w:val="none" w:sz="0" w:space="0" w:color="auto"/>
          </w:divBdr>
        </w:div>
        <w:div w:id="2080976900">
          <w:marLeft w:val="0"/>
          <w:marRight w:val="0"/>
          <w:marTop w:val="0"/>
          <w:marBottom w:val="0"/>
          <w:divBdr>
            <w:top w:val="none" w:sz="0" w:space="0" w:color="auto"/>
            <w:left w:val="none" w:sz="0" w:space="0" w:color="auto"/>
            <w:bottom w:val="none" w:sz="0" w:space="0" w:color="auto"/>
            <w:right w:val="none" w:sz="0" w:space="0" w:color="auto"/>
          </w:divBdr>
        </w:div>
        <w:div w:id="2080976901">
          <w:marLeft w:val="0"/>
          <w:marRight w:val="0"/>
          <w:marTop w:val="0"/>
          <w:marBottom w:val="0"/>
          <w:divBdr>
            <w:top w:val="none" w:sz="0" w:space="0" w:color="auto"/>
            <w:left w:val="none" w:sz="0" w:space="0" w:color="auto"/>
            <w:bottom w:val="none" w:sz="0" w:space="0" w:color="auto"/>
            <w:right w:val="none" w:sz="0" w:space="0" w:color="auto"/>
          </w:divBdr>
        </w:div>
        <w:div w:id="2080976902">
          <w:marLeft w:val="0"/>
          <w:marRight w:val="0"/>
          <w:marTop w:val="0"/>
          <w:marBottom w:val="0"/>
          <w:divBdr>
            <w:top w:val="none" w:sz="0" w:space="0" w:color="auto"/>
            <w:left w:val="none" w:sz="0" w:space="0" w:color="auto"/>
            <w:bottom w:val="none" w:sz="0" w:space="0" w:color="auto"/>
            <w:right w:val="none" w:sz="0" w:space="0" w:color="auto"/>
          </w:divBdr>
        </w:div>
        <w:div w:id="2080976903">
          <w:marLeft w:val="0"/>
          <w:marRight w:val="0"/>
          <w:marTop w:val="0"/>
          <w:marBottom w:val="0"/>
          <w:divBdr>
            <w:top w:val="none" w:sz="0" w:space="0" w:color="auto"/>
            <w:left w:val="none" w:sz="0" w:space="0" w:color="auto"/>
            <w:bottom w:val="none" w:sz="0" w:space="0" w:color="auto"/>
            <w:right w:val="none" w:sz="0" w:space="0" w:color="auto"/>
          </w:divBdr>
        </w:div>
        <w:div w:id="2080976904">
          <w:marLeft w:val="0"/>
          <w:marRight w:val="0"/>
          <w:marTop w:val="0"/>
          <w:marBottom w:val="0"/>
          <w:divBdr>
            <w:top w:val="none" w:sz="0" w:space="0" w:color="auto"/>
            <w:left w:val="none" w:sz="0" w:space="0" w:color="auto"/>
            <w:bottom w:val="none" w:sz="0" w:space="0" w:color="auto"/>
            <w:right w:val="none" w:sz="0" w:space="0" w:color="auto"/>
          </w:divBdr>
        </w:div>
        <w:div w:id="2080976906">
          <w:marLeft w:val="0"/>
          <w:marRight w:val="0"/>
          <w:marTop w:val="0"/>
          <w:marBottom w:val="0"/>
          <w:divBdr>
            <w:top w:val="none" w:sz="0" w:space="0" w:color="auto"/>
            <w:left w:val="none" w:sz="0" w:space="0" w:color="auto"/>
            <w:bottom w:val="none" w:sz="0" w:space="0" w:color="auto"/>
            <w:right w:val="none" w:sz="0" w:space="0" w:color="auto"/>
          </w:divBdr>
        </w:div>
        <w:div w:id="2080976907">
          <w:marLeft w:val="0"/>
          <w:marRight w:val="0"/>
          <w:marTop w:val="0"/>
          <w:marBottom w:val="0"/>
          <w:divBdr>
            <w:top w:val="none" w:sz="0" w:space="0" w:color="auto"/>
            <w:left w:val="none" w:sz="0" w:space="0" w:color="auto"/>
            <w:bottom w:val="none" w:sz="0" w:space="0" w:color="auto"/>
            <w:right w:val="none" w:sz="0" w:space="0" w:color="auto"/>
          </w:divBdr>
        </w:div>
        <w:div w:id="2080976908">
          <w:marLeft w:val="0"/>
          <w:marRight w:val="0"/>
          <w:marTop w:val="0"/>
          <w:marBottom w:val="0"/>
          <w:divBdr>
            <w:top w:val="none" w:sz="0" w:space="0" w:color="auto"/>
            <w:left w:val="none" w:sz="0" w:space="0" w:color="auto"/>
            <w:bottom w:val="none" w:sz="0" w:space="0" w:color="auto"/>
            <w:right w:val="none" w:sz="0" w:space="0" w:color="auto"/>
          </w:divBdr>
        </w:div>
        <w:div w:id="2080976910">
          <w:marLeft w:val="0"/>
          <w:marRight w:val="0"/>
          <w:marTop w:val="0"/>
          <w:marBottom w:val="0"/>
          <w:divBdr>
            <w:top w:val="none" w:sz="0" w:space="0" w:color="auto"/>
            <w:left w:val="none" w:sz="0" w:space="0" w:color="auto"/>
            <w:bottom w:val="none" w:sz="0" w:space="0" w:color="auto"/>
            <w:right w:val="none" w:sz="0" w:space="0" w:color="auto"/>
          </w:divBdr>
        </w:div>
        <w:div w:id="2080976911">
          <w:marLeft w:val="0"/>
          <w:marRight w:val="0"/>
          <w:marTop w:val="0"/>
          <w:marBottom w:val="0"/>
          <w:divBdr>
            <w:top w:val="none" w:sz="0" w:space="0" w:color="auto"/>
            <w:left w:val="none" w:sz="0" w:space="0" w:color="auto"/>
            <w:bottom w:val="none" w:sz="0" w:space="0" w:color="auto"/>
            <w:right w:val="none" w:sz="0" w:space="0" w:color="auto"/>
          </w:divBdr>
        </w:div>
        <w:div w:id="2080976912">
          <w:marLeft w:val="0"/>
          <w:marRight w:val="0"/>
          <w:marTop w:val="0"/>
          <w:marBottom w:val="0"/>
          <w:divBdr>
            <w:top w:val="none" w:sz="0" w:space="0" w:color="auto"/>
            <w:left w:val="none" w:sz="0" w:space="0" w:color="auto"/>
            <w:bottom w:val="none" w:sz="0" w:space="0" w:color="auto"/>
            <w:right w:val="none" w:sz="0" w:space="0" w:color="auto"/>
          </w:divBdr>
        </w:div>
        <w:div w:id="2080976913">
          <w:marLeft w:val="0"/>
          <w:marRight w:val="0"/>
          <w:marTop w:val="0"/>
          <w:marBottom w:val="0"/>
          <w:divBdr>
            <w:top w:val="none" w:sz="0" w:space="0" w:color="auto"/>
            <w:left w:val="none" w:sz="0" w:space="0" w:color="auto"/>
            <w:bottom w:val="none" w:sz="0" w:space="0" w:color="auto"/>
            <w:right w:val="none" w:sz="0" w:space="0" w:color="auto"/>
          </w:divBdr>
        </w:div>
        <w:div w:id="2080976914">
          <w:marLeft w:val="0"/>
          <w:marRight w:val="0"/>
          <w:marTop w:val="0"/>
          <w:marBottom w:val="0"/>
          <w:divBdr>
            <w:top w:val="none" w:sz="0" w:space="0" w:color="auto"/>
            <w:left w:val="none" w:sz="0" w:space="0" w:color="auto"/>
            <w:bottom w:val="none" w:sz="0" w:space="0" w:color="auto"/>
            <w:right w:val="none" w:sz="0" w:space="0" w:color="auto"/>
          </w:divBdr>
        </w:div>
        <w:div w:id="2080976915">
          <w:marLeft w:val="0"/>
          <w:marRight w:val="0"/>
          <w:marTop w:val="0"/>
          <w:marBottom w:val="0"/>
          <w:divBdr>
            <w:top w:val="none" w:sz="0" w:space="0" w:color="auto"/>
            <w:left w:val="none" w:sz="0" w:space="0" w:color="auto"/>
            <w:bottom w:val="none" w:sz="0" w:space="0" w:color="auto"/>
            <w:right w:val="none" w:sz="0" w:space="0" w:color="auto"/>
          </w:divBdr>
        </w:div>
        <w:div w:id="2080976916">
          <w:marLeft w:val="0"/>
          <w:marRight w:val="0"/>
          <w:marTop w:val="0"/>
          <w:marBottom w:val="0"/>
          <w:divBdr>
            <w:top w:val="none" w:sz="0" w:space="0" w:color="auto"/>
            <w:left w:val="none" w:sz="0" w:space="0" w:color="auto"/>
            <w:bottom w:val="none" w:sz="0" w:space="0" w:color="auto"/>
            <w:right w:val="none" w:sz="0" w:space="0" w:color="auto"/>
          </w:divBdr>
        </w:div>
        <w:div w:id="2080976918">
          <w:marLeft w:val="0"/>
          <w:marRight w:val="0"/>
          <w:marTop w:val="0"/>
          <w:marBottom w:val="0"/>
          <w:divBdr>
            <w:top w:val="none" w:sz="0" w:space="0" w:color="auto"/>
            <w:left w:val="none" w:sz="0" w:space="0" w:color="auto"/>
            <w:bottom w:val="none" w:sz="0" w:space="0" w:color="auto"/>
            <w:right w:val="none" w:sz="0" w:space="0" w:color="auto"/>
          </w:divBdr>
        </w:div>
        <w:div w:id="2080976921">
          <w:marLeft w:val="0"/>
          <w:marRight w:val="0"/>
          <w:marTop w:val="0"/>
          <w:marBottom w:val="0"/>
          <w:divBdr>
            <w:top w:val="none" w:sz="0" w:space="0" w:color="auto"/>
            <w:left w:val="none" w:sz="0" w:space="0" w:color="auto"/>
            <w:bottom w:val="none" w:sz="0" w:space="0" w:color="auto"/>
            <w:right w:val="none" w:sz="0" w:space="0" w:color="auto"/>
          </w:divBdr>
        </w:div>
        <w:div w:id="2080976922">
          <w:marLeft w:val="0"/>
          <w:marRight w:val="0"/>
          <w:marTop w:val="0"/>
          <w:marBottom w:val="0"/>
          <w:divBdr>
            <w:top w:val="none" w:sz="0" w:space="0" w:color="auto"/>
            <w:left w:val="none" w:sz="0" w:space="0" w:color="auto"/>
            <w:bottom w:val="none" w:sz="0" w:space="0" w:color="auto"/>
            <w:right w:val="none" w:sz="0" w:space="0" w:color="auto"/>
          </w:divBdr>
        </w:div>
        <w:div w:id="2080976923">
          <w:marLeft w:val="0"/>
          <w:marRight w:val="0"/>
          <w:marTop w:val="0"/>
          <w:marBottom w:val="0"/>
          <w:divBdr>
            <w:top w:val="none" w:sz="0" w:space="0" w:color="auto"/>
            <w:left w:val="none" w:sz="0" w:space="0" w:color="auto"/>
            <w:bottom w:val="none" w:sz="0" w:space="0" w:color="auto"/>
            <w:right w:val="none" w:sz="0" w:space="0" w:color="auto"/>
          </w:divBdr>
        </w:div>
        <w:div w:id="2080976925">
          <w:marLeft w:val="0"/>
          <w:marRight w:val="0"/>
          <w:marTop w:val="0"/>
          <w:marBottom w:val="0"/>
          <w:divBdr>
            <w:top w:val="none" w:sz="0" w:space="0" w:color="auto"/>
            <w:left w:val="none" w:sz="0" w:space="0" w:color="auto"/>
            <w:bottom w:val="none" w:sz="0" w:space="0" w:color="auto"/>
            <w:right w:val="none" w:sz="0" w:space="0" w:color="auto"/>
          </w:divBdr>
        </w:div>
        <w:div w:id="2080976926">
          <w:marLeft w:val="0"/>
          <w:marRight w:val="0"/>
          <w:marTop w:val="0"/>
          <w:marBottom w:val="0"/>
          <w:divBdr>
            <w:top w:val="none" w:sz="0" w:space="0" w:color="auto"/>
            <w:left w:val="none" w:sz="0" w:space="0" w:color="auto"/>
            <w:bottom w:val="none" w:sz="0" w:space="0" w:color="auto"/>
            <w:right w:val="none" w:sz="0" w:space="0" w:color="auto"/>
          </w:divBdr>
        </w:div>
        <w:div w:id="2080976927">
          <w:marLeft w:val="0"/>
          <w:marRight w:val="0"/>
          <w:marTop w:val="0"/>
          <w:marBottom w:val="0"/>
          <w:divBdr>
            <w:top w:val="none" w:sz="0" w:space="0" w:color="auto"/>
            <w:left w:val="none" w:sz="0" w:space="0" w:color="auto"/>
            <w:bottom w:val="none" w:sz="0" w:space="0" w:color="auto"/>
            <w:right w:val="none" w:sz="0" w:space="0" w:color="auto"/>
          </w:divBdr>
        </w:div>
        <w:div w:id="2080976929">
          <w:marLeft w:val="0"/>
          <w:marRight w:val="0"/>
          <w:marTop w:val="0"/>
          <w:marBottom w:val="0"/>
          <w:divBdr>
            <w:top w:val="none" w:sz="0" w:space="0" w:color="auto"/>
            <w:left w:val="none" w:sz="0" w:space="0" w:color="auto"/>
            <w:bottom w:val="none" w:sz="0" w:space="0" w:color="auto"/>
            <w:right w:val="none" w:sz="0" w:space="0" w:color="auto"/>
          </w:divBdr>
        </w:div>
        <w:div w:id="2080976930">
          <w:marLeft w:val="0"/>
          <w:marRight w:val="0"/>
          <w:marTop w:val="0"/>
          <w:marBottom w:val="0"/>
          <w:divBdr>
            <w:top w:val="none" w:sz="0" w:space="0" w:color="auto"/>
            <w:left w:val="none" w:sz="0" w:space="0" w:color="auto"/>
            <w:bottom w:val="none" w:sz="0" w:space="0" w:color="auto"/>
            <w:right w:val="none" w:sz="0" w:space="0" w:color="auto"/>
          </w:divBdr>
        </w:div>
        <w:div w:id="2080976931">
          <w:marLeft w:val="0"/>
          <w:marRight w:val="0"/>
          <w:marTop w:val="0"/>
          <w:marBottom w:val="0"/>
          <w:divBdr>
            <w:top w:val="none" w:sz="0" w:space="0" w:color="auto"/>
            <w:left w:val="none" w:sz="0" w:space="0" w:color="auto"/>
            <w:bottom w:val="none" w:sz="0" w:space="0" w:color="auto"/>
            <w:right w:val="none" w:sz="0" w:space="0" w:color="auto"/>
          </w:divBdr>
        </w:div>
        <w:div w:id="2080976932">
          <w:marLeft w:val="0"/>
          <w:marRight w:val="0"/>
          <w:marTop w:val="0"/>
          <w:marBottom w:val="0"/>
          <w:divBdr>
            <w:top w:val="none" w:sz="0" w:space="0" w:color="auto"/>
            <w:left w:val="none" w:sz="0" w:space="0" w:color="auto"/>
            <w:bottom w:val="none" w:sz="0" w:space="0" w:color="auto"/>
            <w:right w:val="none" w:sz="0" w:space="0" w:color="auto"/>
          </w:divBdr>
        </w:div>
        <w:div w:id="2080976933">
          <w:marLeft w:val="0"/>
          <w:marRight w:val="0"/>
          <w:marTop w:val="0"/>
          <w:marBottom w:val="0"/>
          <w:divBdr>
            <w:top w:val="none" w:sz="0" w:space="0" w:color="auto"/>
            <w:left w:val="none" w:sz="0" w:space="0" w:color="auto"/>
            <w:bottom w:val="none" w:sz="0" w:space="0" w:color="auto"/>
            <w:right w:val="none" w:sz="0" w:space="0" w:color="auto"/>
          </w:divBdr>
        </w:div>
        <w:div w:id="2080976934">
          <w:marLeft w:val="0"/>
          <w:marRight w:val="0"/>
          <w:marTop w:val="0"/>
          <w:marBottom w:val="0"/>
          <w:divBdr>
            <w:top w:val="none" w:sz="0" w:space="0" w:color="auto"/>
            <w:left w:val="none" w:sz="0" w:space="0" w:color="auto"/>
            <w:bottom w:val="none" w:sz="0" w:space="0" w:color="auto"/>
            <w:right w:val="none" w:sz="0" w:space="0" w:color="auto"/>
          </w:divBdr>
        </w:div>
        <w:div w:id="2080976935">
          <w:marLeft w:val="0"/>
          <w:marRight w:val="0"/>
          <w:marTop w:val="0"/>
          <w:marBottom w:val="0"/>
          <w:divBdr>
            <w:top w:val="none" w:sz="0" w:space="0" w:color="auto"/>
            <w:left w:val="none" w:sz="0" w:space="0" w:color="auto"/>
            <w:bottom w:val="none" w:sz="0" w:space="0" w:color="auto"/>
            <w:right w:val="none" w:sz="0" w:space="0" w:color="auto"/>
          </w:divBdr>
        </w:div>
        <w:div w:id="2080976936">
          <w:marLeft w:val="0"/>
          <w:marRight w:val="0"/>
          <w:marTop w:val="0"/>
          <w:marBottom w:val="0"/>
          <w:divBdr>
            <w:top w:val="none" w:sz="0" w:space="0" w:color="auto"/>
            <w:left w:val="none" w:sz="0" w:space="0" w:color="auto"/>
            <w:bottom w:val="none" w:sz="0" w:space="0" w:color="auto"/>
            <w:right w:val="none" w:sz="0" w:space="0" w:color="auto"/>
          </w:divBdr>
        </w:div>
        <w:div w:id="2080976937">
          <w:marLeft w:val="0"/>
          <w:marRight w:val="0"/>
          <w:marTop w:val="0"/>
          <w:marBottom w:val="0"/>
          <w:divBdr>
            <w:top w:val="none" w:sz="0" w:space="0" w:color="auto"/>
            <w:left w:val="none" w:sz="0" w:space="0" w:color="auto"/>
            <w:bottom w:val="none" w:sz="0" w:space="0" w:color="auto"/>
            <w:right w:val="none" w:sz="0" w:space="0" w:color="auto"/>
          </w:divBdr>
        </w:div>
        <w:div w:id="2080976939">
          <w:marLeft w:val="0"/>
          <w:marRight w:val="0"/>
          <w:marTop w:val="0"/>
          <w:marBottom w:val="0"/>
          <w:divBdr>
            <w:top w:val="none" w:sz="0" w:space="0" w:color="auto"/>
            <w:left w:val="none" w:sz="0" w:space="0" w:color="auto"/>
            <w:bottom w:val="none" w:sz="0" w:space="0" w:color="auto"/>
            <w:right w:val="none" w:sz="0" w:space="0" w:color="auto"/>
          </w:divBdr>
        </w:div>
        <w:div w:id="2080976940">
          <w:marLeft w:val="0"/>
          <w:marRight w:val="0"/>
          <w:marTop w:val="0"/>
          <w:marBottom w:val="0"/>
          <w:divBdr>
            <w:top w:val="none" w:sz="0" w:space="0" w:color="auto"/>
            <w:left w:val="none" w:sz="0" w:space="0" w:color="auto"/>
            <w:bottom w:val="none" w:sz="0" w:space="0" w:color="auto"/>
            <w:right w:val="none" w:sz="0" w:space="0" w:color="auto"/>
          </w:divBdr>
        </w:div>
        <w:div w:id="2080976941">
          <w:marLeft w:val="0"/>
          <w:marRight w:val="0"/>
          <w:marTop w:val="0"/>
          <w:marBottom w:val="0"/>
          <w:divBdr>
            <w:top w:val="none" w:sz="0" w:space="0" w:color="auto"/>
            <w:left w:val="none" w:sz="0" w:space="0" w:color="auto"/>
            <w:bottom w:val="none" w:sz="0" w:space="0" w:color="auto"/>
            <w:right w:val="none" w:sz="0" w:space="0" w:color="auto"/>
          </w:divBdr>
        </w:div>
        <w:div w:id="2080976943">
          <w:marLeft w:val="0"/>
          <w:marRight w:val="0"/>
          <w:marTop w:val="0"/>
          <w:marBottom w:val="0"/>
          <w:divBdr>
            <w:top w:val="none" w:sz="0" w:space="0" w:color="auto"/>
            <w:left w:val="none" w:sz="0" w:space="0" w:color="auto"/>
            <w:bottom w:val="none" w:sz="0" w:space="0" w:color="auto"/>
            <w:right w:val="none" w:sz="0" w:space="0" w:color="auto"/>
          </w:divBdr>
        </w:div>
        <w:div w:id="2080976946">
          <w:marLeft w:val="0"/>
          <w:marRight w:val="0"/>
          <w:marTop w:val="0"/>
          <w:marBottom w:val="0"/>
          <w:divBdr>
            <w:top w:val="none" w:sz="0" w:space="0" w:color="auto"/>
            <w:left w:val="none" w:sz="0" w:space="0" w:color="auto"/>
            <w:bottom w:val="none" w:sz="0" w:space="0" w:color="auto"/>
            <w:right w:val="none" w:sz="0" w:space="0" w:color="auto"/>
          </w:divBdr>
        </w:div>
        <w:div w:id="2080976947">
          <w:marLeft w:val="0"/>
          <w:marRight w:val="0"/>
          <w:marTop w:val="0"/>
          <w:marBottom w:val="0"/>
          <w:divBdr>
            <w:top w:val="none" w:sz="0" w:space="0" w:color="auto"/>
            <w:left w:val="none" w:sz="0" w:space="0" w:color="auto"/>
            <w:bottom w:val="none" w:sz="0" w:space="0" w:color="auto"/>
            <w:right w:val="none" w:sz="0" w:space="0" w:color="auto"/>
          </w:divBdr>
        </w:div>
        <w:div w:id="2080976949">
          <w:marLeft w:val="0"/>
          <w:marRight w:val="0"/>
          <w:marTop w:val="0"/>
          <w:marBottom w:val="0"/>
          <w:divBdr>
            <w:top w:val="none" w:sz="0" w:space="0" w:color="auto"/>
            <w:left w:val="none" w:sz="0" w:space="0" w:color="auto"/>
            <w:bottom w:val="none" w:sz="0" w:space="0" w:color="auto"/>
            <w:right w:val="none" w:sz="0" w:space="0" w:color="auto"/>
          </w:divBdr>
        </w:div>
        <w:div w:id="2080976952">
          <w:marLeft w:val="0"/>
          <w:marRight w:val="0"/>
          <w:marTop w:val="0"/>
          <w:marBottom w:val="0"/>
          <w:divBdr>
            <w:top w:val="none" w:sz="0" w:space="0" w:color="auto"/>
            <w:left w:val="none" w:sz="0" w:space="0" w:color="auto"/>
            <w:bottom w:val="none" w:sz="0" w:space="0" w:color="auto"/>
            <w:right w:val="none" w:sz="0" w:space="0" w:color="auto"/>
          </w:divBdr>
        </w:div>
      </w:divsChild>
    </w:div>
    <w:div w:id="20809769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834</TotalTime>
  <Pages>3</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ljl</dc:creator>
  <cp:keywords/>
  <dc:description/>
  <cp:lastModifiedBy>CAE</cp:lastModifiedBy>
  <cp:revision>134</cp:revision>
  <cp:lastPrinted>2017-06-09T02:46:00Z</cp:lastPrinted>
  <dcterms:created xsi:type="dcterms:W3CDTF">2016-04-13T01:31:00Z</dcterms:created>
  <dcterms:modified xsi:type="dcterms:W3CDTF">2017-06-12T06:07:00Z</dcterms:modified>
</cp:coreProperties>
</file>